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C0B3" w14:textId="77777777" w:rsidR="00997098" w:rsidRDefault="00000000">
      <w:pPr>
        <w:spacing w:before="60" w:after="6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Szakértői vélemény</w:t>
      </w:r>
    </w:p>
    <w:p w14:paraId="330D8093" w14:textId="77777777" w:rsidR="00997098" w:rsidRDefault="00997098">
      <w:pPr>
        <w:spacing w:before="60" w:after="6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tbl>
      <w:tblPr>
        <w:tblStyle w:val="Rcsostblzat"/>
        <w:tblW w:w="9352" w:type="dxa"/>
        <w:tblLook w:val="04A0" w:firstRow="1" w:lastRow="0" w:firstColumn="1" w:lastColumn="0" w:noHBand="0" w:noVBand="1"/>
      </w:tblPr>
      <w:tblGrid>
        <w:gridCol w:w="3823"/>
        <w:gridCol w:w="5529"/>
      </w:tblGrid>
      <w:tr w:rsidR="00997098" w14:paraId="356B050C" w14:textId="77777777">
        <w:trPr>
          <w:trHeight w:val="627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0A5076" w14:textId="77777777" w:rsidR="00997098" w:rsidRDefault="00000000">
            <w:pPr>
              <w:spacing w:before="60" w:after="6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Képzés (képzési program) megnevezése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2EBD762A" w14:textId="77777777" w:rsidR="00997098" w:rsidRDefault="0000000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SZAKÁCSSEGÉD</w:t>
            </w:r>
          </w:p>
        </w:tc>
      </w:tr>
      <w:tr w:rsidR="00997098" w14:paraId="3614FAB8" w14:textId="77777777">
        <w:trPr>
          <w:trHeight w:val="627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D6464" w14:textId="77777777" w:rsidR="00997098" w:rsidRDefault="00000000">
            <w:pPr>
              <w:spacing w:before="60" w:after="6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Felnőttképző megnevezése és engedélyszáma: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0B97337C" w14:textId="77777777" w:rsidR="005F7858" w:rsidRDefault="005F7858" w:rsidP="005F78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NOVUM7 SZOLGÁLTATÓ Kft.</w:t>
            </w:r>
          </w:p>
          <w:p w14:paraId="429EC6E8" w14:textId="77777777" w:rsidR="005F7858" w:rsidRPr="001A3EF4" w:rsidRDefault="005F7858" w:rsidP="005F785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EF4">
              <w:rPr>
                <w:rFonts w:ascii="Arial" w:hAnsi="Arial" w:cs="Arial"/>
                <w:bCs/>
                <w:sz w:val="20"/>
                <w:szCs w:val="20"/>
              </w:rPr>
              <w:t>Engedélyszám: E/202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A3EF4">
              <w:rPr>
                <w:rFonts w:ascii="Arial" w:hAnsi="Arial" w:cs="Arial"/>
                <w:bCs/>
                <w:sz w:val="20"/>
                <w:szCs w:val="20"/>
              </w:rPr>
              <w:t>/000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158</w:t>
            </w:r>
            <w:r w:rsidRPr="001A3EF4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3EE6C4B4" w14:textId="60418839" w:rsidR="00997098" w:rsidRDefault="005F7858" w:rsidP="005F785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A3EF4">
              <w:rPr>
                <w:rFonts w:ascii="Arial" w:hAnsi="Arial" w:cs="Arial"/>
                <w:bCs/>
                <w:sz w:val="20"/>
                <w:szCs w:val="20"/>
              </w:rPr>
              <w:t>Nyilvántartásba vételi szám: B/202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A3EF4">
              <w:rPr>
                <w:rFonts w:ascii="Arial" w:hAnsi="Arial" w:cs="Arial"/>
                <w:bCs/>
                <w:sz w:val="20"/>
                <w:szCs w:val="20"/>
              </w:rPr>
              <w:t>/0014</w:t>
            </w:r>
            <w:r>
              <w:rPr>
                <w:rFonts w:ascii="Arial" w:hAnsi="Arial" w:cs="Arial"/>
                <w:bCs/>
                <w:sz w:val="20"/>
                <w:szCs w:val="20"/>
              </w:rPr>
              <w:t>69</w:t>
            </w:r>
          </w:p>
        </w:tc>
      </w:tr>
      <w:tr w:rsidR="00997098" w14:paraId="6EC3B574" w14:textId="77777777">
        <w:trPr>
          <w:trHeight w:val="560"/>
        </w:trPr>
        <w:tc>
          <w:tcPr>
            <w:tcW w:w="9352" w:type="dxa"/>
            <w:gridSpan w:val="2"/>
            <w:shd w:val="clear" w:color="auto" w:fill="BFBFBF" w:themeFill="background1" w:themeFillShade="BF"/>
            <w:vAlign w:val="center"/>
          </w:tcPr>
          <w:p w14:paraId="5DE329B4" w14:textId="77777777" w:rsidR="00997098" w:rsidRDefault="0000000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Szakértői megállapítások</w:t>
            </w:r>
          </w:p>
        </w:tc>
      </w:tr>
      <w:tr w:rsidR="00997098" w14:paraId="7324BD1A" w14:textId="77777777">
        <w:trPr>
          <w:trHeight w:val="113"/>
        </w:trPr>
        <w:tc>
          <w:tcPr>
            <w:tcW w:w="9352" w:type="dxa"/>
            <w:gridSpan w:val="2"/>
            <w:shd w:val="clear" w:color="auto" w:fill="auto"/>
            <w:vAlign w:val="center"/>
          </w:tcPr>
          <w:p w14:paraId="651525E3" w14:textId="77777777" w:rsidR="00997098" w:rsidRDefault="00000000">
            <w:pPr>
              <w:pStyle w:val="Listaszerbekezds"/>
              <w:numPr>
                <w:ilvl w:val="0"/>
                <w:numId w:val="1"/>
              </w:numPr>
              <w:spacing w:before="120" w:after="12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képzési program tartalma megfelel a felnőttképzésről szóló 2013. évi LXXVII. törvénynek és szakmai oktatás vagy szakmai képzés esetén a szakképzésről szóló törvénynek és a szakképzésről szóló törvény végrehajtásáról szóló kormányrendeletnek.</w:t>
            </w:r>
          </w:p>
          <w:p w14:paraId="775B7451" w14:textId="77777777" w:rsidR="00997098" w:rsidRDefault="00000000">
            <w:pPr>
              <w:pStyle w:val="Listaszerbekezds"/>
              <w:numPr>
                <w:ilvl w:val="0"/>
                <w:numId w:val="1"/>
              </w:numPr>
              <w:spacing w:before="120" w:after="12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képzési programban meghatározott tartalommal, feltételekkel és módon, valamint a képzéssel érintett célcsoport számára megszerezhetők a képzési programban megjelölt kompetenciák.</w:t>
            </w:r>
          </w:p>
          <w:p w14:paraId="0A8A3520" w14:textId="77777777" w:rsidR="00997098" w:rsidRDefault="00000000">
            <w:pPr>
              <w:pStyle w:val="Listaszerbekezds"/>
              <w:numPr>
                <w:ilvl w:val="0"/>
                <w:numId w:val="1"/>
              </w:numPr>
              <w:spacing w:before="120" w:after="120" w:line="360" w:lineRule="auto"/>
              <w:ind w:left="45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képzési program minden oldala folyamatos oldalszámozással van ellátva, és az összefűzésre úgy került sor, hogy annak szétválasztására sérülésmentesen nincs lehetőség.</w:t>
            </w:r>
          </w:p>
        </w:tc>
      </w:tr>
      <w:tr w:rsidR="00997098" w14:paraId="558083BD" w14:textId="77777777">
        <w:trPr>
          <w:trHeight w:val="636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63777C4A" w14:textId="77777777" w:rsidR="00997098" w:rsidRDefault="00000000">
            <w:pPr>
              <w:spacing w:before="60" w:after="6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Szakértői vélemény kelte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9E807CF" w14:textId="1A4F523B" w:rsidR="00997098" w:rsidRDefault="0000000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Székesfehérvár, </w:t>
            </w:r>
            <w:r w:rsidR="005F7858">
              <w:rPr>
                <w:rFonts w:ascii="Arial" w:hAnsi="Arial" w:cs="Arial"/>
                <w:sz w:val="20"/>
                <w:szCs w:val="20"/>
              </w:rPr>
              <w:t>2023. 12. 28</w:t>
            </w:r>
          </w:p>
        </w:tc>
      </w:tr>
      <w:tr w:rsidR="00997098" w14:paraId="7E2ECBE8" w14:textId="77777777">
        <w:trPr>
          <w:trHeight w:val="69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AC719" w14:textId="77777777" w:rsidR="00997098" w:rsidRDefault="00000000">
            <w:pPr>
              <w:spacing w:before="60" w:after="6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Felnőttképzési szakértő neve,</w:t>
            </w:r>
          </w:p>
          <w:p w14:paraId="55C4D0F7" w14:textId="77777777" w:rsidR="00997098" w:rsidRDefault="00000000">
            <w:pPr>
              <w:spacing w:before="60" w:after="6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nyilvántartási száma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1671F" w14:textId="77777777" w:rsidR="00997098" w:rsidRDefault="0000000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Juhász Edit</w:t>
            </w:r>
          </w:p>
          <w:p w14:paraId="372E16D5" w14:textId="77777777" w:rsidR="00997098" w:rsidRDefault="0000000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FSZ/2020/000146</w:t>
            </w:r>
          </w:p>
        </w:tc>
      </w:tr>
      <w:tr w:rsidR="00997098" w14:paraId="5B5CE2F4" w14:textId="77777777">
        <w:trPr>
          <w:trHeight w:val="70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517E03" w14:textId="77777777" w:rsidR="00997098" w:rsidRDefault="00000000">
            <w:pPr>
              <w:spacing w:before="60" w:after="6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Felnőttképzési szakértő aláírása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C2750" w14:textId="77777777" w:rsidR="00997098" w:rsidRDefault="0099709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7BA201" w14:textId="77777777" w:rsidR="00997098" w:rsidRDefault="00997098">
      <w:pPr>
        <w:jc w:val="center"/>
      </w:pPr>
    </w:p>
    <w:p w14:paraId="4302C167" w14:textId="77777777" w:rsidR="00997098" w:rsidRDefault="00997098">
      <w:pPr>
        <w:jc w:val="center"/>
        <w:rPr>
          <w:rFonts w:cstheme="minorHAnsi"/>
          <w:b/>
          <w:sz w:val="20"/>
          <w:szCs w:val="20"/>
        </w:rPr>
      </w:pPr>
    </w:p>
    <w:p w14:paraId="5BC2595E" w14:textId="77777777" w:rsidR="00997098" w:rsidRDefault="00997098">
      <w:pPr>
        <w:jc w:val="center"/>
        <w:rPr>
          <w:rFonts w:cstheme="minorHAnsi"/>
          <w:b/>
          <w:sz w:val="20"/>
          <w:szCs w:val="20"/>
        </w:rPr>
      </w:pPr>
    </w:p>
    <w:p w14:paraId="49EB59E4" w14:textId="77777777" w:rsidR="00997098" w:rsidRDefault="00997098">
      <w:pPr>
        <w:jc w:val="center"/>
        <w:rPr>
          <w:rFonts w:cstheme="minorHAnsi"/>
          <w:b/>
          <w:sz w:val="20"/>
          <w:szCs w:val="20"/>
        </w:rPr>
      </w:pPr>
    </w:p>
    <w:p w14:paraId="64E46B80" w14:textId="77777777" w:rsidR="00997098" w:rsidRDefault="00000000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br w:type="page"/>
      </w:r>
    </w:p>
    <w:p w14:paraId="29FCE804" w14:textId="77777777" w:rsidR="00997098" w:rsidRDefault="00997098">
      <w:pPr>
        <w:jc w:val="center"/>
        <w:rPr>
          <w:b/>
          <w:sz w:val="40"/>
          <w:szCs w:val="40"/>
        </w:rPr>
      </w:pPr>
    </w:p>
    <w:p w14:paraId="665DA51D" w14:textId="77777777" w:rsidR="00997098" w:rsidRDefault="00997098">
      <w:pPr>
        <w:jc w:val="center"/>
        <w:rPr>
          <w:b/>
          <w:sz w:val="40"/>
          <w:szCs w:val="40"/>
        </w:rPr>
      </w:pPr>
    </w:p>
    <w:p w14:paraId="31942433" w14:textId="77777777" w:rsidR="00997098" w:rsidRDefault="00997098">
      <w:pPr>
        <w:jc w:val="center"/>
        <w:rPr>
          <w:b/>
          <w:sz w:val="40"/>
          <w:szCs w:val="40"/>
        </w:rPr>
      </w:pPr>
    </w:p>
    <w:p w14:paraId="1B3D8A20" w14:textId="77777777" w:rsidR="00997098" w:rsidRDefault="00997098">
      <w:pPr>
        <w:jc w:val="center"/>
        <w:rPr>
          <w:b/>
          <w:sz w:val="40"/>
          <w:szCs w:val="40"/>
        </w:rPr>
      </w:pPr>
    </w:p>
    <w:p w14:paraId="22E8C00C" w14:textId="77777777" w:rsidR="00997098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KÉPZÉSI PROGRAM</w:t>
      </w:r>
    </w:p>
    <w:p w14:paraId="561C5EB4" w14:textId="77777777" w:rsidR="00997098" w:rsidRDefault="00000000">
      <w:pPr>
        <w:jc w:val="center"/>
        <w:rPr>
          <w:rFonts w:cstheme="minorHAnsi"/>
          <w:bCs/>
          <w:sz w:val="40"/>
          <w:szCs w:val="40"/>
        </w:rPr>
      </w:pPr>
      <w:r>
        <w:rPr>
          <w:rFonts w:cstheme="minorHAnsi"/>
          <w:b/>
          <w:caps/>
          <w:sz w:val="40"/>
          <w:szCs w:val="40"/>
        </w:rPr>
        <w:t>(RÉSZSZAKMÁRA FELKÉSZÍTŐ szakmai OKTATÁS</w:t>
      </w:r>
      <w:r>
        <w:rPr>
          <w:rFonts w:cstheme="minorHAnsi"/>
          <w:bCs/>
          <w:sz w:val="40"/>
          <w:szCs w:val="40"/>
        </w:rPr>
        <w:t>)</w:t>
      </w:r>
    </w:p>
    <w:p w14:paraId="196A1122" w14:textId="77777777" w:rsidR="00997098" w:rsidRDefault="00997098">
      <w:pPr>
        <w:jc w:val="center"/>
        <w:rPr>
          <w:b/>
          <w:sz w:val="24"/>
          <w:szCs w:val="24"/>
        </w:rPr>
      </w:pPr>
    </w:p>
    <w:p w14:paraId="152014DA" w14:textId="77777777" w:rsidR="00997098" w:rsidRDefault="00997098">
      <w:pPr>
        <w:rPr>
          <w:sz w:val="24"/>
          <w:szCs w:val="24"/>
        </w:rPr>
      </w:pPr>
    </w:p>
    <w:p w14:paraId="0ACCBE53" w14:textId="77777777" w:rsidR="00997098" w:rsidRDefault="00997098">
      <w:pPr>
        <w:jc w:val="center"/>
        <w:rPr>
          <w:sz w:val="24"/>
          <w:szCs w:val="24"/>
        </w:rPr>
      </w:pPr>
    </w:p>
    <w:p w14:paraId="6BAE226F" w14:textId="77777777" w:rsidR="00997098" w:rsidRDefault="00000000">
      <w:pPr>
        <w:jc w:val="center"/>
        <w:rPr>
          <w:b/>
          <w:smallCaps/>
          <w:sz w:val="52"/>
          <w:szCs w:val="52"/>
        </w:rPr>
      </w:pPr>
      <w:r>
        <w:rPr>
          <w:b/>
          <w:smallCaps/>
          <w:sz w:val="52"/>
          <w:szCs w:val="52"/>
        </w:rPr>
        <w:t>SZAKÁCSSEGÉD</w:t>
      </w:r>
    </w:p>
    <w:p w14:paraId="126BE394" w14:textId="77777777" w:rsidR="00997098" w:rsidRDefault="0000000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Vonatkozó jogszabályok:</w:t>
      </w:r>
    </w:p>
    <w:p w14:paraId="500663EE" w14:textId="77777777" w:rsidR="00997098" w:rsidRDefault="000000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2019. évi LXXX. törvény a szakképzésről</w:t>
      </w:r>
    </w:p>
    <w:p w14:paraId="20348006" w14:textId="77777777" w:rsidR="00997098" w:rsidRDefault="000000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12/2020. (II. 7.) Korm. rendelet</w:t>
      </w:r>
    </w:p>
    <w:p w14:paraId="19202280" w14:textId="77777777" w:rsidR="00997098" w:rsidRDefault="000000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2013. évi LXXVII. törvény</w:t>
      </w:r>
    </w:p>
    <w:p w14:paraId="00D84472" w14:textId="77777777" w:rsidR="00997098" w:rsidRDefault="000000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11/2020. (II. 7.) Korm. rendelet</w:t>
      </w:r>
    </w:p>
    <w:p w14:paraId="03C688E2" w14:textId="77777777" w:rsidR="00997098" w:rsidRDefault="00997098"/>
    <w:p w14:paraId="727DF3CE" w14:textId="77777777" w:rsidR="00997098" w:rsidRDefault="00997098"/>
    <w:p w14:paraId="64FF29E4" w14:textId="3FB33441" w:rsidR="00997098" w:rsidRDefault="00000000">
      <w:pPr>
        <w:jc w:val="center"/>
      </w:pPr>
      <w:r>
        <w:t>Képzési és kimeneteli követelmény közzétételének dátuma: 202</w:t>
      </w:r>
      <w:r w:rsidR="005F7858">
        <w:t>3</w:t>
      </w:r>
      <w:r>
        <w:t>.</w:t>
      </w:r>
      <w:r w:rsidR="005F7858">
        <w:t>11.21.</w:t>
      </w:r>
      <w:r>
        <w:t xml:space="preserve"> </w:t>
      </w:r>
    </w:p>
    <w:p w14:paraId="2BF6FAC1" w14:textId="77777777" w:rsidR="00997098" w:rsidRDefault="00000000">
      <w:pPr>
        <w:jc w:val="center"/>
      </w:pPr>
      <w:r>
        <w:t>Programtanterv közzétételének dátuma: 2020.06.29.</w:t>
      </w:r>
    </w:p>
    <w:p w14:paraId="3CFE794F" w14:textId="77777777" w:rsidR="00997098" w:rsidRDefault="00997098">
      <w:pPr>
        <w:jc w:val="center"/>
        <w:rPr>
          <w:b/>
          <w:smallCaps/>
          <w:sz w:val="28"/>
          <w:szCs w:val="28"/>
          <w:highlight w:val="yellow"/>
        </w:rPr>
      </w:pPr>
    </w:p>
    <w:p w14:paraId="09809236" w14:textId="77777777" w:rsidR="00997098" w:rsidRDefault="00997098">
      <w:pPr>
        <w:jc w:val="center"/>
        <w:rPr>
          <w:b/>
          <w:smallCaps/>
          <w:sz w:val="28"/>
          <w:szCs w:val="28"/>
          <w:highlight w:val="cyan"/>
        </w:rPr>
      </w:pPr>
    </w:p>
    <w:p w14:paraId="2475D22C" w14:textId="77777777" w:rsidR="00997098" w:rsidRDefault="0000000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70CB06F" w14:textId="77777777" w:rsidR="00997098" w:rsidRDefault="00000000">
      <w:pPr>
        <w:pStyle w:val="Listaszerbekezds"/>
        <w:numPr>
          <w:ilvl w:val="0"/>
          <w:numId w:val="2"/>
        </w:num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Alapadatok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668"/>
        <w:gridCol w:w="31"/>
        <w:gridCol w:w="2730"/>
        <w:gridCol w:w="1275"/>
        <w:gridCol w:w="709"/>
        <w:gridCol w:w="101"/>
        <w:gridCol w:w="2168"/>
        <w:gridCol w:w="1669"/>
      </w:tblGrid>
      <w:tr w:rsidR="00997098" w14:paraId="5D1CED29" w14:textId="77777777">
        <w:tc>
          <w:tcPr>
            <w:tcW w:w="9351" w:type="dxa"/>
            <w:gridSpan w:val="8"/>
            <w:shd w:val="clear" w:color="auto" w:fill="BFBFBF" w:themeFill="background1" w:themeFillShade="BF"/>
            <w:vAlign w:val="center"/>
          </w:tcPr>
          <w:p w14:paraId="1CD972FC" w14:textId="77777777" w:rsidR="00997098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képzési és kimeneti követelmények és a programtanterv alapján szervezhető részszakmára felkészítő szakmai oktatás:</w:t>
            </w:r>
          </w:p>
        </w:tc>
      </w:tr>
      <w:tr w:rsidR="00997098" w14:paraId="28F9B860" w14:textId="77777777">
        <w:tc>
          <w:tcPr>
            <w:tcW w:w="699" w:type="dxa"/>
            <w:gridSpan w:val="2"/>
            <w:shd w:val="clear" w:color="auto" w:fill="BFBFBF" w:themeFill="background1" w:themeFillShade="BF"/>
            <w:vAlign w:val="center"/>
          </w:tcPr>
          <w:p w14:paraId="39C31FE7" w14:textId="77777777" w:rsidR="0099709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005" w:type="dxa"/>
            <w:gridSpan w:val="2"/>
            <w:shd w:val="clear" w:color="auto" w:fill="BFBFBF" w:themeFill="background1" w:themeFillShade="BF"/>
          </w:tcPr>
          <w:p w14:paraId="0DABAAE0" w14:textId="77777777" w:rsidR="00997098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részszakma megnevezése:</w:t>
            </w:r>
          </w:p>
        </w:tc>
        <w:tc>
          <w:tcPr>
            <w:tcW w:w="4647" w:type="dxa"/>
            <w:gridSpan w:val="4"/>
            <w:vAlign w:val="center"/>
          </w:tcPr>
          <w:p w14:paraId="0DC71192" w14:textId="77777777" w:rsidR="00997098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SZAKÁCSSEGÉD</w:t>
            </w:r>
          </w:p>
        </w:tc>
      </w:tr>
      <w:tr w:rsidR="00997098" w14:paraId="3AF0C472" w14:textId="77777777">
        <w:tc>
          <w:tcPr>
            <w:tcW w:w="699" w:type="dxa"/>
            <w:gridSpan w:val="2"/>
            <w:shd w:val="clear" w:color="auto" w:fill="BFBFBF" w:themeFill="background1" w:themeFillShade="BF"/>
            <w:vAlign w:val="center"/>
          </w:tcPr>
          <w:p w14:paraId="0F230668" w14:textId="77777777" w:rsidR="00997098" w:rsidRDefault="00000000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4005" w:type="dxa"/>
            <w:gridSpan w:val="2"/>
            <w:shd w:val="clear" w:color="auto" w:fill="BFBFBF" w:themeFill="background1" w:themeFillShade="BF"/>
          </w:tcPr>
          <w:p w14:paraId="4DB97ADA" w14:textId="77777777" w:rsidR="0099709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szakma megnevezése, melyhez kapcsolódik a részszakma:</w:t>
            </w:r>
          </w:p>
        </w:tc>
        <w:tc>
          <w:tcPr>
            <w:tcW w:w="4647" w:type="dxa"/>
            <w:gridSpan w:val="4"/>
            <w:vAlign w:val="center"/>
          </w:tcPr>
          <w:p w14:paraId="5FAAEA70" w14:textId="77777777" w:rsidR="0099709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Szakács</w:t>
            </w:r>
          </w:p>
        </w:tc>
      </w:tr>
      <w:tr w:rsidR="00997098" w14:paraId="1503551C" w14:textId="77777777">
        <w:tc>
          <w:tcPr>
            <w:tcW w:w="699" w:type="dxa"/>
            <w:gridSpan w:val="2"/>
            <w:shd w:val="clear" w:color="auto" w:fill="BFBFBF" w:themeFill="background1" w:themeFillShade="BF"/>
            <w:vAlign w:val="center"/>
          </w:tcPr>
          <w:p w14:paraId="41AD299F" w14:textId="77777777" w:rsidR="00997098" w:rsidRDefault="00000000">
            <w:pPr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4005" w:type="dxa"/>
            <w:gridSpan w:val="2"/>
            <w:shd w:val="clear" w:color="auto" w:fill="BFBFBF" w:themeFill="background1" w:themeFillShade="BF"/>
          </w:tcPr>
          <w:p w14:paraId="2B229B4B" w14:textId="77777777" w:rsidR="0099709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szakma azonosító száma, melyhez kapcsolódik a részszakma:</w:t>
            </w:r>
          </w:p>
        </w:tc>
        <w:tc>
          <w:tcPr>
            <w:tcW w:w="4647" w:type="dxa"/>
            <w:gridSpan w:val="4"/>
            <w:vAlign w:val="center"/>
          </w:tcPr>
          <w:p w14:paraId="69AC609D" w14:textId="77777777" w:rsidR="0099709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4 1013 23 05</w:t>
            </w:r>
          </w:p>
        </w:tc>
      </w:tr>
      <w:tr w:rsidR="00997098" w14:paraId="20B98B34" w14:textId="77777777">
        <w:tc>
          <w:tcPr>
            <w:tcW w:w="699" w:type="dxa"/>
            <w:gridSpan w:val="2"/>
            <w:shd w:val="clear" w:color="auto" w:fill="BFBFBF" w:themeFill="background1" w:themeFillShade="BF"/>
            <w:vAlign w:val="center"/>
          </w:tcPr>
          <w:p w14:paraId="3BE4C021" w14:textId="77777777" w:rsidR="00997098" w:rsidRDefault="00000000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4005" w:type="dxa"/>
            <w:gridSpan w:val="2"/>
            <w:shd w:val="clear" w:color="auto" w:fill="BFBFBF" w:themeFill="background1" w:themeFillShade="BF"/>
          </w:tcPr>
          <w:p w14:paraId="51AB8B3A" w14:textId="77777777" w:rsidR="0099709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Ágazat megnevezése:</w:t>
            </w:r>
          </w:p>
        </w:tc>
        <w:tc>
          <w:tcPr>
            <w:tcW w:w="4647" w:type="dxa"/>
            <w:gridSpan w:val="4"/>
            <w:vAlign w:val="center"/>
          </w:tcPr>
          <w:p w14:paraId="3D0916B9" w14:textId="77777777" w:rsidR="0099709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Turizmus-vendéglátás</w:t>
            </w:r>
          </w:p>
        </w:tc>
      </w:tr>
      <w:tr w:rsidR="00997098" w14:paraId="43ADEEB7" w14:textId="77777777">
        <w:tc>
          <w:tcPr>
            <w:tcW w:w="699" w:type="dxa"/>
            <w:gridSpan w:val="2"/>
            <w:shd w:val="clear" w:color="auto" w:fill="BFBFBF" w:themeFill="background1" w:themeFillShade="BF"/>
            <w:vAlign w:val="center"/>
          </w:tcPr>
          <w:p w14:paraId="091E151F" w14:textId="77777777" w:rsidR="00997098" w:rsidRDefault="00000000">
            <w:pPr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4005" w:type="dxa"/>
            <w:gridSpan w:val="2"/>
            <w:shd w:val="clear" w:color="auto" w:fill="BFBFBF" w:themeFill="background1" w:themeFillShade="BF"/>
          </w:tcPr>
          <w:p w14:paraId="621D07D2" w14:textId="77777777" w:rsidR="0099709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részszakma besorolása az Európai Képesítési Keretrendszer (EKKR) szerinti szint:</w:t>
            </w:r>
          </w:p>
        </w:tc>
        <w:tc>
          <w:tcPr>
            <w:tcW w:w="4647" w:type="dxa"/>
            <w:gridSpan w:val="4"/>
            <w:vAlign w:val="center"/>
          </w:tcPr>
          <w:p w14:paraId="0EC20106" w14:textId="77777777" w:rsidR="0099709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7098" w14:paraId="09FF2FBF" w14:textId="77777777">
        <w:trPr>
          <w:trHeight w:val="34"/>
        </w:trPr>
        <w:tc>
          <w:tcPr>
            <w:tcW w:w="699" w:type="dxa"/>
            <w:gridSpan w:val="2"/>
            <w:shd w:val="clear" w:color="auto" w:fill="BFBFBF" w:themeFill="background1" w:themeFillShade="BF"/>
            <w:vAlign w:val="center"/>
          </w:tcPr>
          <w:p w14:paraId="02ABAA6A" w14:textId="77777777" w:rsidR="00997098" w:rsidRDefault="00000000">
            <w:pPr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4005" w:type="dxa"/>
            <w:gridSpan w:val="2"/>
            <w:shd w:val="clear" w:color="auto" w:fill="BFBFBF" w:themeFill="background1" w:themeFillShade="BF"/>
          </w:tcPr>
          <w:p w14:paraId="0EB56660" w14:textId="77777777" w:rsidR="0099709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részszakma besorolása a Magyar Képesítési Keretrendszer (MKKR) szerint szint:</w:t>
            </w:r>
          </w:p>
        </w:tc>
        <w:tc>
          <w:tcPr>
            <w:tcW w:w="4647" w:type="dxa"/>
            <w:gridSpan w:val="4"/>
            <w:vAlign w:val="center"/>
          </w:tcPr>
          <w:p w14:paraId="60251764" w14:textId="77777777" w:rsidR="0099709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7098" w14:paraId="3B63C3DE" w14:textId="77777777">
        <w:tc>
          <w:tcPr>
            <w:tcW w:w="699" w:type="dxa"/>
            <w:gridSpan w:val="2"/>
            <w:shd w:val="clear" w:color="auto" w:fill="BFBFBF" w:themeFill="background1" w:themeFillShade="BF"/>
            <w:vAlign w:val="center"/>
          </w:tcPr>
          <w:p w14:paraId="1DD772C1" w14:textId="77777777" w:rsidR="00997098" w:rsidRDefault="00000000">
            <w:pPr>
              <w:spacing w:after="0" w:line="240" w:lineRule="auto"/>
              <w:jc w:val="center"/>
            </w:pPr>
            <w:r>
              <w:t>1.7.</w:t>
            </w:r>
          </w:p>
        </w:tc>
        <w:tc>
          <w:tcPr>
            <w:tcW w:w="4005" w:type="dxa"/>
            <w:gridSpan w:val="2"/>
            <w:shd w:val="clear" w:color="auto" w:fill="BFBFBF" w:themeFill="background1" w:themeFillShade="BF"/>
          </w:tcPr>
          <w:p w14:paraId="6D5A0AB6" w14:textId="77777777" w:rsidR="0099709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részszakma besorolása a Digitális Kompetencia Keretrendszer szerinti szint:</w:t>
            </w:r>
          </w:p>
        </w:tc>
        <w:tc>
          <w:tcPr>
            <w:tcW w:w="4647" w:type="dxa"/>
            <w:gridSpan w:val="4"/>
            <w:vAlign w:val="center"/>
          </w:tcPr>
          <w:p w14:paraId="3259D597" w14:textId="77777777" w:rsidR="0099709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97098" w14:paraId="32605E70" w14:textId="77777777">
        <w:trPr>
          <w:trHeight w:val="540"/>
        </w:trPr>
        <w:tc>
          <w:tcPr>
            <w:tcW w:w="699" w:type="dxa"/>
            <w:gridSpan w:val="2"/>
            <w:shd w:val="clear" w:color="auto" w:fill="BFBFBF" w:themeFill="background1" w:themeFillShade="BF"/>
            <w:vAlign w:val="center"/>
          </w:tcPr>
          <w:p w14:paraId="7D5DF675" w14:textId="77777777" w:rsidR="00997098" w:rsidRDefault="00000000">
            <w:pPr>
              <w:spacing w:after="0" w:line="240" w:lineRule="auto"/>
              <w:jc w:val="center"/>
            </w:pPr>
            <w:r>
              <w:t>1.8.</w:t>
            </w:r>
          </w:p>
        </w:tc>
        <w:tc>
          <w:tcPr>
            <w:tcW w:w="4005" w:type="dxa"/>
            <w:gridSpan w:val="2"/>
            <w:shd w:val="clear" w:color="auto" w:fill="BFBFBF" w:themeFill="background1" w:themeFillShade="BF"/>
            <w:vAlign w:val="center"/>
          </w:tcPr>
          <w:p w14:paraId="18C4EC67" w14:textId="77777777" w:rsidR="0099709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részszakma legjellemzőbb FEOR száma és megnevezése:</w:t>
            </w:r>
          </w:p>
        </w:tc>
        <w:tc>
          <w:tcPr>
            <w:tcW w:w="709" w:type="dxa"/>
            <w:vAlign w:val="center"/>
          </w:tcPr>
          <w:p w14:paraId="55ADF5AC" w14:textId="77777777" w:rsidR="0099709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9236</w:t>
            </w:r>
          </w:p>
        </w:tc>
        <w:tc>
          <w:tcPr>
            <w:tcW w:w="3938" w:type="dxa"/>
            <w:gridSpan w:val="3"/>
            <w:vAlign w:val="center"/>
          </w:tcPr>
          <w:p w14:paraId="0DB6A18D" w14:textId="77777777" w:rsidR="0099709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Konyhai kisegítő</w:t>
            </w:r>
          </w:p>
        </w:tc>
      </w:tr>
      <w:tr w:rsidR="00997098" w14:paraId="7D18EE90" w14:textId="77777777">
        <w:tc>
          <w:tcPr>
            <w:tcW w:w="699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613BBB7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1.10.</w:t>
            </w:r>
          </w:p>
        </w:tc>
        <w:tc>
          <w:tcPr>
            <w:tcW w:w="8652" w:type="dxa"/>
            <w:gridSpan w:val="6"/>
            <w:shd w:val="clear" w:color="auto" w:fill="BFBFBF" w:themeFill="background1" w:themeFillShade="BF"/>
            <w:vAlign w:val="center"/>
          </w:tcPr>
          <w:p w14:paraId="2E152AD5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képzés célja:</w:t>
            </w:r>
          </w:p>
        </w:tc>
      </w:tr>
      <w:tr w:rsidR="00997098" w14:paraId="003C5CE9" w14:textId="77777777">
        <w:trPr>
          <w:trHeight w:val="735"/>
        </w:trPr>
        <w:tc>
          <w:tcPr>
            <w:tcW w:w="699" w:type="dxa"/>
            <w:gridSpan w:val="2"/>
            <w:vMerge/>
            <w:shd w:val="clear" w:color="auto" w:fill="BFBFBF" w:themeFill="background1" w:themeFillShade="BF"/>
            <w:vAlign w:val="center"/>
          </w:tcPr>
          <w:p w14:paraId="40850B90" w14:textId="77777777" w:rsidR="00997098" w:rsidRDefault="009970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52" w:type="dxa"/>
            <w:gridSpan w:val="6"/>
            <w:vAlign w:val="center"/>
          </w:tcPr>
          <w:p w14:paraId="4B1979E4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képzés célja, hogy a képzést elvégző és a független akkreditált vizsgaközpontban sikeres szakképesítő vizsgát teljesítő személy, rendelkezzen mindazon kompetenciákkal, mely a munkaterületének ellátásához szükséges.</w:t>
            </w:r>
          </w:p>
          <w:p w14:paraId="2B65ECDB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szakácssegéd a meleg és hidegkonyhai munka során kiegészítő és segítő munkát végez. Feladata a szakácsok munkájának segítése. Napi munkatevékenységét felettesei utasítása alapján végzi. Konkrét feladatai közé tartozik a vendéglátó termelés során használt alapanyagok és nyersanyagok tisztítása és előkészítése. Zöldségeket, gyümölcsöket tisztít, pucol, darabol, szeletel és előkészíti azokat a főzéshez, sütéshez. Felelőssége a konyha tisztántartása, higiénia előírások betartása. Munkáját és feladatait minden esetben nagy odafigyeléssel és pontossággal végzi.</w:t>
            </w:r>
          </w:p>
        </w:tc>
      </w:tr>
      <w:tr w:rsidR="00997098" w14:paraId="3B792298" w14:textId="77777777">
        <w:tc>
          <w:tcPr>
            <w:tcW w:w="699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6C517D6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1.11.</w:t>
            </w:r>
          </w:p>
        </w:tc>
        <w:tc>
          <w:tcPr>
            <w:tcW w:w="8652" w:type="dxa"/>
            <w:gridSpan w:val="6"/>
            <w:shd w:val="clear" w:color="auto" w:fill="BFBFBF" w:themeFill="background1" w:themeFillShade="BF"/>
            <w:vAlign w:val="center"/>
          </w:tcPr>
          <w:p w14:paraId="72302144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képzés célcsoportja:</w:t>
            </w:r>
          </w:p>
        </w:tc>
      </w:tr>
      <w:tr w:rsidR="00997098" w14:paraId="77DC1862" w14:textId="77777777">
        <w:trPr>
          <w:trHeight w:val="721"/>
        </w:trPr>
        <w:tc>
          <w:tcPr>
            <w:tcW w:w="699" w:type="dxa"/>
            <w:gridSpan w:val="2"/>
            <w:vMerge/>
            <w:shd w:val="clear" w:color="auto" w:fill="BFBFBF" w:themeFill="background1" w:themeFillShade="BF"/>
          </w:tcPr>
          <w:p w14:paraId="3130E27C" w14:textId="77777777" w:rsidR="00997098" w:rsidRDefault="009970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52" w:type="dxa"/>
            <w:gridSpan w:val="6"/>
            <w:vAlign w:val="center"/>
          </w:tcPr>
          <w:p w14:paraId="3B6D6A8A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Vezetői döntés alapján beiskolázott munkavállalók, és / vagy a saját elhatározásukból fejlődni, tovább lépni akaró személyek, továbbá az állami munkaerőpiaci támogatási programokban résztvevők, vagy valamilyen uniós támogatási formában részesülő személyek.</w:t>
            </w:r>
          </w:p>
          <w:p w14:paraId="6F9D1283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képzési program elérhető minden olyan egyén számára is, aki a belépési feltételeknek megfelel és a képzési programmal elérhető új szakmai képesítés megszerzését tűzte ki célként maga elé.</w:t>
            </w:r>
          </w:p>
        </w:tc>
      </w:tr>
      <w:tr w:rsidR="00997098" w14:paraId="75CF69EB" w14:textId="77777777">
        <w:trPr>
          <w:trHeight w:val="584"/>
        </w:trPr>
        <w:tc>
          <w:tcPr>
            <w:tcW w:w="668" w:type="dxa"/>
            <w:shd w:val="clear" w:color="auto" w:fill="BFBFBF" w:themeFill="background1" w:themeFillShade="BF"/>
            <w:vAlign w:val="center"/>
          </w:tcPr>
          <w:p w14:paraId="51A05DEA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1.12</w:t>
            </w:r>
          </w:p>
        </w:tc>
        <w:tc>
          <w:tcPr>
            <w:tcW w:w="8683" w:type="dxa"/>
            <w:gridSpan w:val="7"/>
            <w:shd w:val="clear" w:color="auto" w:fill="BFBFBF" w:themeFill="background1" w:themeFillShade="BF"/>
            <w:vAlign w:val="center"/>
          </w:tcPr>
          <w:p w14:paraId="103FACA8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részszakma szakmai kimeneti követelményei:</w:t>
            </w:r>
          </w:p>
        </w:tc>
      </w:tr>
      <w:tr w:rsidR="00997098" w14:paraId="65E9E3F5" w14:textId="77777777">
        <w:trPr>
          <w:trHeight w:val="424"/>
        </w:trPr>
        <w:tc>
          <w:tcPr>
            <w:tcW w:w="668" w:type="dxa"/>
          </w:tcPr>
          <w:p w14:paraId="311F41C0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1" w:type="dxa"/>
            <w:gridSpan w:val="2"/>
          </w:tcPr>
          <w:p w14:paraId="172A3373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Megérti, értelmezi a felettesei (vezetőszakács, főszakács, élelmezésvezető, főszakács helyettes, élelmezésvezető helyettes) kéréseit, utasításait.</w:t>
            </w:r>
          </w:p>
        </w:tc>
        <w:tc>
          <w:tcPr>
            <w:tcW w:w="2085" w:type="dxa"/>
            <w:gridSpan w:val="3"/>
          </w:tcPr>
          <w:p w14:paraId="49048E4E" w14:textId="77777777" w:rsidR="00997098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Ismeri a vendéglátó üzletben működő hierarchiát, munkaköri leírásában szereplő pontos feladatait.</w:t>
            </w:r>
          </w:p>
        </w:tc>
        <w:tc>
          <w:tcPr>
            <w:tcW w:w="2168" w:type="dxa"/>
          </w:tcPr>
          <w:p w14:paraId="4ED423C5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Törekszik a kiadott utasítások pontos végrehajtására.</w:t>
            </w:r>
          </w:p>
        </w:tc>
        <w:tc>
          <w:tcPr>
            <w:tcW w:w="1669" w:type="dxa"/>
          </w:tcPr>
          <w:p w14:paraId="3B6D29D0" w14:textId="77777777" w:rsidR="00997098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feladat elvégzése közben erkölcsi és anyagi felelőssége tudatában cselekszik.</w:t>
            </w:r>
          </w:p>
        </w:tc>
      </w:tr>
      <w:tr w:rsidR="00997098" w14:paraId="30ABEEE5" w14:textId="77777777">
        <w:trPr>
          <w:trHeight w:val="415"/>
        </w:trPr>
        <w:tc>
          <w:tcPr>
            <w:tcW w:w="668" w:type="dxa"/>
          </w:tcPr>
          <w:p w14:paraId="58DB0E36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1" w:type="dxa"/>
            <w:gridSpan w:val="2"/>
          </w:tcPr>
          <w:p w14:paraId="66BD1025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Kiválasztja a zöldség, gyümölcs és húsfélék előkészítéshez, daraboláshoz szükséges eszközöket, kézi szerszámokat, továbbá egy adott ételhez a receptúrában szereplő megfelelő alapanyagokat.</w:t>
            </w:r>
          </w:p>
        </w:tc>
        <w:tc>
          <w:tcPr>
            <w:tcW w:w="2085" w:type="dxa"/>
            <w:gridSpan w:val="3"/>
          </w:tcPr>
          <w:p w14:paraId="7E21562C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Ismeri a zöldség, gyümölcs és hús előkészítéshez, illetve daraboláshoz használt, konyhai kéziszerszámokat, eszközöket és azokat biztonságosan használja. Ismeri a FIFO elvet. Alapszinten ismeri a vendéglátásban használt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alapanyagokat és azok legjellemzőbb tulajdonságait.</w:t>
            </w:r>
          </w:p>
        </w:tc>
        <w:tc>
          <w:tcPr>
            <w:tcW w:w="2168" w:type="dxa"/>
          </w:tcPr>
          <w:p w14:paraId="5FF3C40D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Végrehajtja a kiszabott feladatot, gazdaságosan és esztétikusan végez előkészítő és tisztító műveleteket. Törekszik a megfelelő minőségű nyersanyag kiválasztására. Társas helyzetekben figyel a körülötte lévőkre, képes a balesetveszélyes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helyezeteket megelőzni és elhárítani.</w:t>
            </w:r>
          </w:p>
        </w:tc>
        <w:tc>
          <w:tcPr>
            <w:tcW w:w="1669" w:type="dxa"/>
          </w:tcPr>
          <w:p w14:paraId="25B5207C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A balesetvédelmi és munkavédelmi előírások betartása mellett, önállóan dolgozik, betartva a FIFO elvet, szükség szerint érzékszerveire hagyatkozva sorrendet változtat.</w:t>
            </w:r>
          </w:p>
        </w:tc>
      </w:tr>
      <w:tr w:rsidR="00997098" w14:paraId="0D0B6A77" w14:textId="77777777">
        <w:trPr>
          <w:trHeight w:val="415"/>
        </w:trPr>
        <w:tc>
          <w:tcPr>
            <w:tcW w:w="668" w:type="dxa"/>
          </w:tcPr>
          <w:p w14:paraId="4EF8835C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1" w:type="dxa"/>
            <w:gridSpan w:val="2"/>
          </w:tcPr>
          <w:p w14:paraId="2ED434CB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Munkáját a vendéglátásra vonatkozó munkabiztonsági és egészségvédelmi környezetvédelmi szabályok, előírások alapján végzi.</w:t>
            </w:r>
          </w:p>
        </w:tc>
        <w:tc>
          <w:tcPr>
            <w:tcW w:w="2085" w:type="dxa"/>
            <w:gridSpan w:val="3"/>
          </w:tcPr>
          <w:p w14:paraId="1DFA1774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Ismeri a munkabiztonsági, balesetelhárítási tűzbiztonsági előírásokat, a teendőket rendkívüli esetekben. Ismeri a környezetvédelmi előírásokat.</w:t>
            </w:r>
          </w:p>
        </w:tc>
        <w:tc>
          <w:tcPr>
            <w:tcW w:w="2168" w:type="dxa"/>
          </w:tcPr>
          <w:p w14:paraId="1E629077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Felelősségteljesen viselkedik, probléma esetén higgadtan hajtja végre a szükséges teendőket.</w:t>
            </w:r>
          </w:p>
        </w:tc>
        <w:tc>
          <w:tcPr>
            <w:tcW w:w="1669" w:type="dxa"/>
          </w:tcPr>
          <w:p w14:paraId="464CD81B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Betartja a munkabiztonsági, egészségvédelmi, balesetelhárítási tűzbiztonsági környezetvédelmi előírásokat.</w:t>
            </w:r>
          </w:p>
        </w:tc>
      </w:tr>
      <w:tr w:rsidR="00997098" w14:paraId="542067DE" w14:textId="77777777">
        <w:trPr>
          <w:trHeight w:val="415"/>
        </w:trPr>
        <w:tc>
          <w:tcPr>
            <w:tcW w:w="668" w:type="dxa"/>
          </w:tcPr>
          <w:p w14:paraId="0A0004DE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1" w:type="dxa"/>
            <w:gridSpan w:val="2"/>
          </w:tcPr>
          <w:p w14:paraId="3DC75D83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Az ételek receptúráiban szereplő mennyiségeket, kiméri.</w:t>
            </w:r>
          </w:p>
        </w:tc>
        <w:tc>
          <w:tcPr>
            <w:tcW w:w="2085" w:type="dxa"/>
            <w:gridSpan w:val="3"/>
          </w:tcPr>
          <w:p w14:paraId="245B5284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Ismeri a tömeg és űrtartalom mértékegységeket, a mértékegységek átváltását, tárázás helyes alkalmazását, a mérés műveletét.</w:t>
            </w:r>
          </w:p>
        </w:tc>
        <w:tc>
          <w:tcPr>
            <w:tcW w:w="2168" w:type="dxa"/>
          </w:tcPr>
          <w:p w14:paraId="5E796951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Törekszik a receptúrában szereplő mértékegységek pontos betartására</w:t>
            </w:r>
          </w:p>
        </w:tc>
        <w:tc>
          <w:tcPr>
            <w:tcW w:w="1669" w:type="dxa"/>
          </w:tcPr>
          <w:p w14:paraId="72CA40AF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Önállóan végzi mérési feladatait, érzi a felelősségét az ételekhez szükséges pontos mennyiségű nyersanyag előkészítésnek.</w:t>
            </w:r>
          </w:p>
        </w:tc>
      </w:tr>
    </w:tbl>
    <w:p w14:paraId="7A3D97DF" w14:textId="77777777" w:rsidR="00997098" w:rsidRDefault="00997098">
      <w:pPr>
        <w:pStyle w:val="Listaszerbekezds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7F83941" w14:textId="77777777" w:rsidR="00997098" w:rsidRDefault="00000000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2. A képzésbe való bekapcsolódás és részvétel feltételei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704"/>
        <w:gridCol w:w="3021"/>
        <w:gridCol w:w="5626"/>
      </w:tblGrid>
      <w:tr w:rsidR="00997098" w14:paraId="3C9297FC" w14:textId="77777777">
        <w:trPr>
          <w:trHeight w:val="39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8B9342C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41379B6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Iskolai végzettség:</w:t>
            </w:r>
          </w:p>
        </w:tc>
        <w:tc>
          <w:tcPr>
            <w:tcW w:w="5626" w:type="dxa"/>
            <w:vAlign w:val="center"/>
          </w:tcPr>
          <w:p w14:paraId="2A313387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alapfokú iskolai végzettség vagy a Dobbantó program elvégzése</w:t>
            </w:r>
          </w:p>
        </w:tc>
      </w:tr>
      <w:tr w:rsidR="00997098" w14:paraId="5551C104" w14:textId="77777777">
        <w:trPr>
          <w:trHeight w:val="41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EDD857F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3574900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Szakmai végzettség:</w:t>
            </w:r>
          </w:p>
        </w:tc>
        <w:tc>
          <w:tcPr>
            <w:tcW w:w="5626" w:type="dxa"/>
            <w:vAlign w:val="center"/>
          </w:tcPr>
          <w:p w14:paraId="76988C78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997098" w14:paraId="59C52046" w14:textId="77777777">
        <w:trPr>
          <w:trHeight w:val="420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C66A62C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901B928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Szakmai gyakorlat:</w:t>
            </w:r>
          </w:p>
        </w:tc>
        <w:tc>
          <w:tcPr>
            <w:tcW w:w="5626" w:type="dxa"/>
            <w:vAlign w:val="center"/>
          </w:tcPr>
          <w:p w14:paraId="6228FED5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997098" w14:paraId="3B4825D9" w14:textId="77777777">
        <w:trPr>
          <w:trHeight w:val="41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A73F0AC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CE4EF1E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Pályaalkalmassági:</w:t>
            </w:r>
          </w:p>
        </w:tc>
        <w:tc>
          <w:tcPr>
            <w:tcW w:w="5626" w:type="dxa"/>
            <w:vAlign w:val="center"/>
          </w:tcPr>
          <w:p w14:paraId="05B63CD3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Szükséges</w:t>
            </w:r>
          </w:p>
        </w:tc>
      </w:tr>
      <w:tr w:rsidR="00997098" w14:paraId="21AAD5A6" w14:textId="77777777">
        <w:trPr>
          <w:trHeight w:val="41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9E0BC57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1DA62C86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Egészségügyi alkalmasság:</w:t>
            </w:r>
          </w:p>
        </w:tc>
        <w:tc>
          <w:tcPr>
            <w:tcW w:w="5626" w:type="dxa"/>
            <w:vAlign w:val="center"/>
          </w:tcPr>
          <w:p w14:paraId="0B06DF22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Szükséges</w:t>
            </w:r>
            <w:r>
              <w:rPr>
                <w:rFonts w:cstheme="minorHAnsi"/>
                <w:sz w:val="20"/>
                <w:szCs w:val="20"/>
              </w:rPr>
              <w:t xml:space="preserve"> (33/1998. (VI. 24.) NM rendelet - 15. számú melléklet)</w:t>
            </w:r>
          </w:p>
        </w:tc>
      </w:tr>
      <w:tr w:rsidR="00997098" w14:paraId="55AB045B" w14:textId="77777777">
        <w:trPr>
          <w:trHeight w:val="40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1D300EC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2.6.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06D71962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sz w:val="20"/>
                <w:szCs w:val="20"/>
              </w:rPr>
              <w:t>Felnőttképzési szerződés:</w:t>
            </w:r>
          </w:p>
        </w:tc>
        <w:tc>
          <w:tcPr>
            <w:tcW w:w="5626" w:type="dxa"/>
            <w:vAlign w:val="center"/>
          </w:tcPr>
          <w:p w14:paraId="04F56832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Szükséges</w:t>
            </w:r>
            <w:r>
              <w:rPr>
                <w:sz w:val="20"/>
                <w:szCs w:val="20"/>
              </w:rPr>
              <w:t xml:space="preserve"> (2013. évi LXXVII. törvény 13. § alapján)</w:t>
            </w:r>
          </w:p>
        </w:tc>
      </w:tr>
      <w:tr w:rsidR="00997098" w14:paraId="75B3675A" w14:textId="77777777">
        <w:trPr>
          <w:trHeight w:val="42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CD2E7C2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2.7.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6211C901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sz w:val="20"/>
                <w:szCs w:val="20"/>
              </w:rPr>
              <w:t>Képzésben részt vevő személyes adatainak megadása:</w:t>
            </w:r>
          </w:p>
        </w:tc>
        <w:tc>
          <w:tcPr>
            <w:tcW w:w="5626" w:type="dxa"/>
            <w:vAlign w:val="center"/>
          </w:tcPr>
          <w:p w14:paraId="5F5908CC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Szükséges</w:t>
            </w:r>
            <w:r>
              <w:rPr>
                <w:sz w:val="20"/>
                <w:szCs w:val="20"/>
              </w:rPr>
              <w:t xml:space="preserve"> (2013. évi LXXVII. törvény 21. § alapján)</w:t>
            </w:r>
          </w:p>
        </w:tc>
      </w:tr>
      <w:tr w:rsidR="00997098" w14:paraId="4165CB6A" w14:textId="77777777">
        <w:trPr>
          <w:trHeight w:val="42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E90E173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1725FF6D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Egyéb feltételek:</w:t>
            </w:r>
          </w:p>
        </w:tc>
        <w:tc>
          <w:tcPr>
            <w:tcW w:w="5626" w:type="dxa"/>
            <w:vAlign w:val="center"/>
          </w:tcPr>
          <w:p w14:paraId="27C4BBCF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előzetes tudás beszámítása lehetséges</w:t>
            </w:r>
          </w:p>
        </w:tc>
      </w:tr>
    </w:tbl>
    <w:p w14:paraId="79398BD4" w14:textId="77777777" w:rsidR="00997098" w:rsidRDefault="00997098">
      <w:pPr>
        <w:rPr>
          <w:rFonts w:cstheme="minorHAnsi"/>
          <w:sz w:val="20"/>
          <w:szCs w:val="20"/>
        </w:rPr>
      </w:pPr>
    </w:p>
    <w:p w14:paraId="2FB63A8E" w14:textId="77777777" w:rsidR="00997098" w:rsidRDefault="0000000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 Tervezett képzési idő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704"/>
        <w:gridCol w:w="3021"/>
        <w:gridCol w:w="5626"/>
      </w:tblGrid>
      <w:tr w:rsidR="00997098" w14:paraId="7C2661F6" w14:textId="77777777">
        <w:trPr>
          <w:trHeight w:val="55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CF11AD8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89FD8B0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 képzés óraszáma:</w:t>
            </w:r>
          </w:p>
        </w:tc>
        <w:tc>
          <w:tcPr>
            <w:tcW w:w="5626" w:type="dxa"/>
            <w:vAlign w:val="center"/>
          </w:tcPr>
          <w:p w14:paraId="3748BA78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600 óra</w:t>
            </w:r>
          </w:p>
        </w:tc>
      </w:tr>
      <w:tr w:rsidR="00997098" w14:paraId="5B7476CC" w14:textId="77777777">
        <w:trPr>
          <w:trHeight w:val="561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789086F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0F158416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Megengedett hiányzás mértéke:</w:t>
            </w:r>
          </w:p>
        </w:tc>
        <w:tc>
          <w:tcPr>
            <w:tcW w:w="5626" w:type="dxa"/>
            <w:vAlign w:val="center"/>
          </w:tcPr>
          <w:p w14:paraId="4778F9D6" w14:textId="77777777" w:rsidR="00997098" w:rsidRDefault="00000000">
            <w:pPr>
              <w:tabs>
                <w:tab w:val="left" w:pos="1576"/>
              </w:tabs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pacing w:val="-6"/>
                <w:sz w:val="20"/>
                <w:szCs w:val="20"/>
                <w:lang w:eastAsia="nl-NL"/>
              </w:rPr>
              <w:t>Maximum a kontaktórák 30 %-a</w:t>
            </w:r>
          </w:p>
          <w:p w14:paraId="07156947" w14:textId="77777777" w:rsidR="00997098" w:rsidRDefault="00000000">
            <w:pPr>
              <w:tabs>
                <w:tab w:val="left" w:pos="1576"/>
              </w:tabs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pacing w:val="-6"/>
                <w:sz w:val="20"/>
                <w:szCs w:val="20"/>
                <w:highlight w:val="cyan"/>
                <w:lang w:eastAsia="nl-NL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spacing w:val="-6"/>
                <w:sz w:val="20"/>
                <w:szCs w:val="20"/>
                <w:lang w:eastAsia="nl-NL"/>
              </w:rPr>
              <w:t xml:space="preserve">(Amennyiben a képzésben résztvevő meghaladja a képzési programban meghatározott megengedett hiányzás mértékét, a felnőttképzési szerződés azonnali hatállyal felmondható) </w:t>
            </w:r>
          </w:p>
        </w:tc>
      </w:tr>
      <w:tr w:rsidR="00997098" w14:paraId="6A3298B6" w14:textId="77777777">
        <w:trPr>
          <w:trHeight w:val="561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DFE5E2E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0" w:name="_Hlk67660848"/>
            <w:r>
              <w:rPr>
                <w:rFonts w:cstheme="minorHAnsi"/>
                <w:sz w:val="20"/>
                <w:szCs w:val="20"/>
              </w:rPr>
              <w:t>3.3.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26FDE08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részvétel követésének módja:</w:t>
            </w:r>
          </w:p>
        </w:tc>
        <w:tc>
          <w:tcPr>
            <w:tcW w:w="5626" w:type="dxa"/>
            <w:vAlign w:val="center"/>
          </w:tcPr>
          <w:p w14:paraId="58A5B225" w14:textId="77777777" w:rsidR="00997098" w:rsidRDefault="00000000">
            <w:pPr>
              <w:tabs>
                <w:tab w:val="left" w:pos="1576"/>
              </w:tabs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 képzésben résztvevők által aláírt jelenléti ív minden képzési alkalommal és a képzésben résztvevők hiányzásait dokumentáló haladási napló vezetése.</w:t>
            </w:r>
          </w:p>
          <w:p w14:paraId="67B01C17" w14:textId="77777777" w:rsidR="00997098" w:rsidRDefault="00000000">
            <w:pPr>
              <w:tabs>
                <w:tab w:val="left" w:pos="1576"/>
              </w:tabs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Online órák esetén az oktató által vezetett dokumentum: jelenléti ív, haladási napló</w:t>
            </w:r>
          </w:p>
        </w:tc>
      </w:tr>
      <w:bookmarkEnd w:id="0"/>
    </w:tbl>
    <w:p w14:paraId="32196FB6" w14:textId="77777777" w:rsidR="00997098" w:rsidRDefault="00997098">
      <w:pPr>
        <w:rPr>
          <w:rFonts w:cstheme="minorHAnsi"/>
          <w:b/>
          <w:bCs/>
          <w:sz w:val="24"/>
          <w:szCs w:val="24"/>
        </w:rPr>
      </w:pPr>
    </w:p>
    <w:p w14:paraId="14DF5AAF" w14:textId="77777777" w:rsidR="00997098" w:rsidRDefault="0000000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4. Tananyagegységek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704"/>
        <w:gridCol w:w="6946"/>
        <w:gridCol w:w="1701"/>
      </w:tblGrid>
      <w:tr w:rsidR="00997098" w14:paraId="5FB360B0" w14:textId="77777777">
        <w:tc>
          <w:tcPr>
            <w:tcW w:w="7650" w:type="dxa"/>
            <w:gridSpan w:val="2"/>
            <w:shd w:val="clear" w:color="auto" w:fill="BFBFBF" w:themeFill="background1" w:themeFillShade="BF"/>
          </w:tcPr>
          <w:p w14:paraId="57A69C94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képzés tananyagegységeinek megnevezése</w:t>
            </w:r>
            <w:r>
              <w:rPr>
                <w:rStyle w:val="Lbjegyzet-hivatkozs"/>
                <w:rFonts w:cstheme="minorHAnsi"/>
                <w:sz w:val="20"/>
                <w:szCs w:val="20"/>
              </w:rPr>
              <w:footnoteReference w:id="1"/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DD1ABAA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Óraszáma:</w:t>
            </w:r>
          </w:p>
        </w:tc>
      </w:tr>
      <w:tr w:rsidR="00997098" w14:paraId="3C6D1B3C" w14:textId="77777777">
        <w:trPr>
          <w:trHeight w:val="47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F912829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" w:name="_Hlk85114829"/>
            <w:r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6946" w:type="dxa"/>
            <w:vAlign w:val="center"/>
          </w:tcPr>
          <w:p w14:paraId="7EBEA021" w14:textId="77777777" w:rsidR="00997098" w:rsidRDefault="0000000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Előkészítés és élelmiszer-feldolgozás</w:t>
            </w:r>
          </w:p>
        </w:tc>
        <w:tc>
          <w:tcPr>
            <w:tcW w:w="1701" w:type="dxa"/>
          </w:tcPr>
          <w:p w14:paraId="72122046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300 óra</w:t>
            </w:r>
          </w:p>
        </w:tc>
      </w:tr>
      <w:bookmarkEnd w:id="1"/>
      <w:tr w:rsidR="00997098" w14:paraId="40C7125A" w14:textId="77777777">
        <w:trPr>
          <w:trHeight w:val="47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0BAA5BD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6946" w:type="dxa"/>
            <w:vAlign w:val="center"/>
          </w:tcPr>
          <w:p w14:paraId="53750E70" w14:textId="77777777" w:rsidR="00997098" w:rsidRDefault="0000000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Konyhai berendezések és gépek ismerete, kezelése, programozása</w:t>
            </w:r>
          </w:p>
        </w:tc>
        <w:tc>
          <w:tcPr>
            <w:tcW w:w="1701" w:type="dxa"/>
          </w:tcPr>
          <w:p w14:paraId="4CB7C32A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300 óra</w:t>
            </w:r>
          </w:p>
        </w:tc>
      </w:tr>
    </w:tbl>
    <w:p w14:paraId="3017D658" w14:textId="77777777" w:rsidR="00997098" w:rsidRDefault="00997098">
      <w:pPr>
        <w:rPr>
          <w:rFonts w:cstheme="minorHAnsi"/>
          <w:b/>
          <w:bCs/>
          <w:sz w:val="20"/>
          <w:szCs w:val="20"/>
        </w:rPr>
      </w:pPr>
    </w:p>
    <w:p w14:paraId="1D86CB08" w14:textId="77777777" w:rsidR="00997098" w:rsidRDefault="00000000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14:paraId="5727BC4F" w14:textId="77777777" w:rsidR="00997098" w:rsidRDefault="00000000">
      <w:pPr>
        <w:jc w:val="center"/>
        <w:rPr>
          <w:rFonts w:cstheme="minorHAnsi"/>
          <w:b/>
          <w:bCs/>
        </w:rPr>
      </w:pPr>
      <w:bookmarkStart w:id="2" w:name="_Hlk57631639"/>
      <w:r>
        <w:rPr>
          <w:rFonts w:cstheme="minorHAnsi"/>
          <w:b/>
          <w:bCs/>
        </w:rPr>
        <w:lastRenderedPageBreak/>
        <w:t>4.1. Tananyagegység</w:t>
      </w:r>
      <w:r>
        <w:rPr>
          <w:rStyle w:val="Lbjegyzet-hivatkozs"/>
          <w:rFonts w:cstheme="minorHAnsi"/>
          <w:b/>
          <w:bCs/>
        </w:rPr>
        <w:footnoteReference w:id="2"/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691"/>
        <w:gridCol w:w="2102"/>
        <w:gridCol w:w="557"/>
        <w:gridCol w:w="17"/>
        <w:gridCol w:w="1313"/>
        <w:gridCol w:w="125"/>
        <w:gridCol w:w="1399"/>
        <w:gridCol w:w="1811"/>
        <w:gridCol w:w="1761"/>
      </w:tblGrid>
      <w:tr w:rsidR="00997098" w14:paraId="34BE309F" w14:textId="77777777">
        <w:trPr>
          <w:trHeight w:val="528"/>
        </w:trPr>
        <w:tc>
          <w:tcPr>
            <w:tcW w:w="691" w:type="dxa"/>
            <w:shd w:val="clear" w:color="auto" w:fill="BFBFBF" w:themeFill="background1" w:themeFillShade="BF"/>
            <w:vAlign w:val="center"/>
          </w:tcPr>
          <w:p w14:paraId="2A700AB4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4.1.1.</w:t>
            </w:r>
          </w:p>
        </w:tc>
        <w:tc>
          <w:tcPr>
            <w:tcW w:w="3989" w:type="dxa"/>
            <w:gridSpan w:val="4"/>
            <w:shd w:val="clear" w:color="auto" w:fill="BFBFBF" w:themeFill="background1" w:themeFillShade="BF"/>
            <w:vAlign w:val="center"/>
          </w:tcPr>
          <w:p w14:paraId="2757535D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Megnevezése</w:t>
            </w:r>
            <w:r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3"/>
            </w: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096" w:type="dxa"/>
            <w:gridSpan w:val="4"/>
            <w:vAlign w:val="center"/>
          </w:tcPr>
          <w:p w14:paraId="5C25E48F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Előkészítés és élelmiszer-feldolgozás</w:t>
            </w:r>
          </w:p>
        </w:tc>
      </w:tr>
      <w:tr w:rsidR="00997098" w14:paraId="086318E6" w14:textId="77777777">
        <w:trPr>
          <w:trHeight w:val="695"/>
        </w:trPr>
        <w:tc>
          <w:tcPr>
            <w:tcW w:w="691" w:type="dxa"/>
            <w:shd w:val="clear" w:color="auto" w:fill="BFBFBF" w:themeFill="background1" w:themeFillShade="BF"/>
            <w:vAlign w:val="center"/>
          </w:tcPr>
          <w:p w14:paraId="7F5C0219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4.1.2.</w:t>
            </w:r>
          </w:p>
        </w:tc>
        <w:tc>
          <w:tcPr>
            <w:tcW w:w="3989" w:type="dxa"/>
            <w:gridSpan w:val="4"/>
            <w:shd w:val="clear" w:color="auto" w:fill="BFBFBF" w:themeFill="background1" w:themeFillShade="BF"/>
            <w:vAlign w:val="center"/>
          </w:tcPr>
          <w:p w14:paraId="07C97E15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Célja:</w:t>
            </w:r>
          </w:p>
        </w:tc>
        <w:tc>
          <w:tcPr>
            <w:tcW w:w="5096" w:type="dxa"/>
            <w:gridSpan w:val="4"/>
            <w:vAlign w:val="center"/>
          </w:tcPr>
          <w:p w14:paraId="57F6AEFD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hu-HU"/>
              </w:rPr>
              <w:t>A képzés célja, hogy a képzést elvégző személy, rendelkezzen mindazon kompetenciákkal, mely a munkaterületének ellátásához szükséges.</w:t>
            </w:r>
          </w:p>
          <w:p w14:paraId="2DA40511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hu-HU"/>
              </w:rPr>
              <w:t>A tananyagegység oktatásának célja, hogy a képzésben résztvevő azonosítja, csoportosítja a konyhában használatos alapanyagokat és eszközöket, melyeket helyesen alkalmaz. Alapkészítményeket állít elő a megismert anyagok, eszközök és technológiák felhasználásával.</w:t>
            </w:r>
          </w:p>
        </w:tc>
      </w:tr>
      <w:tr w:rsidR="00997098" w14:paraId="18B4E98C" w14:textId="77777777">
        <w:trPr>
          <w:trHeight w:val="563"/>
        </w:trPr>
        <w:tc>
          <w:tcPr>
            <w:tcW w:w="691" w:type="dxa"/>
            <w:shd w:val="clear" w:color="auto" w:fill="BFBFBF" w:themeFill="background1" w:themeFillShade="BF"/>
            <w:vAlign w:val="center"/>
          </w:tcPr>
          <w:p w14:paraId="5CBEDA1D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4.1.3.</w:t>
            </w:r>
          </w:p>
        </w:tc>
        <w:tc>
          <w:tcPr>
            <w:tcW w:w="3989" w:type="dxa"/>
            <w:gridSpan w:val="4"/>
            <w:shd w:val="clear" w:color="auto" w:fill="BFBFBF" w:themeFill="background1" w:themeFillShade="BF"/>
            <w:vAlign w:val="center"/>
          </w:tcPr>
          <w:p w14:paraId="20C26AF8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Megvalósítása során alkalmazott munkaformák:</w:t>
            </w:r>
          </w:p>
        </w:tc>
        <w:tc>
          <w:tcPr>
            <w:tcW w:w="5096" w:type="dxa"/>
            <w:gridSpan w:val="4"/>
            <w:vAlign w:val="center"/>
          </w:tcPr>
          <w:p w14:paraId="5D8E7D2A" w14:textId="77777777" w:rsidR="00997098" w:rsidRDefault="0000000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Kontaktóra – hagyományos tanóra és valós idejű online óra</w:t>
            </w:r>
          </w:p>
          <w:p w14:paraId="3E64A2A1" w14:textId="77777777" w:rsidR="00997098" w:rsidRDefault="0000000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Önálló felkészülés </w:t>
            </w:r>
          </w:p>
          <w:p w14:paraId="35BFC352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(Frontális-, egyéni- és csoportmunka)</w:t>
            </w:r>
          </w:p>
        </w:tc>
      </w:tr>
      <w:tr w:rsidR="00997098" w14:paraId="724EC2E0" w14:textId="77777777">
        <w:trPr>
          <w:trHeight w:val="682"/>
        </w:trPr>
        <w:tc>
          <w:tcPr>
            <w:tcW w:w="691" w:type="dxa"/>
            <w:shd w:val="clear" w:color="auto" w:fill="BFBFBF" w:themeFill="background1" w:themeFillShade="BF"/>
            <w:vAlign w:val="center"/>
          </w:tcPr>
          <w:p w14:paraId="6F7061A5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4.1.4.</w:t>
            </w:r>
          </w:p>
        </w:tc>
        <w:tc>
          <w:tcPr>
            <w:tcW w:w="3989" w:type="dxa"/>
            <w:gridSpan w:val="4"/>
            <w:shd w:val="clear" w:color="auto" w:fill="BFBFBF" w:themeFill="background1" w:themeFillShade="BF"/>
            <w:vAlign w:val="center"/>
          </w:tcPr>
          <w:p w14:paraId="455EE336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Megvalósítása során alkalmazott képzési módszerek:</w:t>
            </w:r>
          </w:p>
        </w:tc>
        <w:tc>
          <w:tcPr>
            <w:tcW w:w="5096" w:type="dxa"/>
            <w:gridSpan w:val="4"/>
            <w:vAlign w:val="center"/>
          </w:tcPr>
          <w:p w14:paraId="643F7A96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Előadás, Online előadás, magyarázat, szemléltetés, gyakorlat, megbeszélés, együttes és önálló tananyag feldolgozás, önálló tanulás</w:t>
            </w:r>
          </w:p>
        </w:tc>
      </w:tr>
      <w:tr w:rsidR="00997098" w14:paraId="503D3E92" w14:textId="77777777">
        <w:trPr>
          <w:trHeight w:val="582"/>
        </w:trPr>
        <w:tc>
          <w:tcPr>
            <w:tcW w:w="691" w:type="dxa"/>
            <w:shd w:val="clear" w:color="auto" w:fill="BFBFBF" w:themeFill="background1" w:themeFillShade="BF"/>
            <w:vAlign w:val="center"/>
          </w:tcPr>
          <w:p w14:paraId="52970B47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4.1.5.</w:t>
            </w:r>
          </w:p>
        </w:tc>
        <w:tc>
          <w:tcPr>
            <w:tcW w:w="3989" w:type="dxa"/>
            <w:gridSpan w:val="4"/>
            <w:shd w:val="clear" w:color="auto" w:fill="BFBFBF" w:themeFill="background1" w:themeFillShade="BF"/>
            <w:vAlign w:val="center"/>
          </w:tcPr>
          <w:p w14:paraId="07987F09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Óraszáma</w:t>
            </w:r>
            <w:r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4"/>
            </w: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096" w:type="dxa"/>
            <w:gridSpan w:val="4"/>
          </w:tcPr>
          <w:p w14:paraId="004E2064" w14:textId="77777777" w:rsidR="00997098" w:rsidRDefault="0000000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600 óra (A képzés órakeretének 100%-át – képzési részenként – gyakorlati helyszínen (tanműhely, üzem stb.) kell lebonyolítani.</w:t>
            </w:r>
          </w:p>
        </w:tc>
      </w:tr>
      <w:tr w:rsidR="00997098" w14:paraId="3E8C4404" w14:textId="77777777">
        <w:trPr>
          <w:trHeight w:val="501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964141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4.1.6.</w:t>
            </w:r>
          </w:p>
        </w:tc>
        <w:tc>
          <w:tcPr>
            <w:tcW w:w="398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523727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Beszámítható óraszáma</w:t>
            </w:r>
            <w:r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5"/>
            </w: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096" w:type="dxa"/>
            <w:gridSpan w:val="4"/>
            <w:tcBorders>
              <w:bottom w:val="single" w:sz="4" w:space="0" w:color="auto"/>
            </w:tcBorders>
          </w:tcPr>
          <w:p w14:paraId="481A9328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 tananyagegység megvalósítása során alkalmazhatóak a távoktatás módszertani elemei, melyre a tananyagegység óraszámának maximum 50 százalékáig van lehetőség.</w:t>
            </w:r>
          </w:p>
        </w:tc>
      </w:tr>
      <w:tr w:rsidR="00997098" w14:paraId="1C351D08" w14:textId="77777777">
        <w:trPr>
          <w:trHeight w:val="584"/>
        </w:trPr>
        <w:tc>
          <w:tcPr>
            <w:tcW w:w="691" w:type="dxa"/>
            <w:shd w:val="clear" w:color="auto" w:fill="BFBFBF" w:themeFill="background1" w:themeFillShade="BF"/>
            <w:vAlign w:val="center"/>
          </w:tcPr>
          <w:p w14:paraId="261A292B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4.1.7</w:t>
            </w:r>
          </w:p>
        </w:tc>
        <w:tc>
          <w:tcPr>
            <w:tcW w:w="9085" w:type="dxa"/>
            <w:gridSpan w:val="8"/>
            <w:shd w:val="clear" w:color="auto" w:fill="BFBFBF" w:themeFill="background1" w:themeFillShade="BF"/>
            <w:vAlign w:val="center"/>
          </w:tcPr>
          <w:p w14:paraId="54AA16AF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Megszerezhető kompetenciák és képzési részek (a tananyagegység tartalma):</w:t>
            </w:r>
          </w:p>
        </w:tc>
      </w:tr>
      <w:tr w:rsidR="00997098" w14:paraId="2F745463" w14:textId="77777777"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3CA76D22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S.sz.: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7E129826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Készségek, képességek:</w:t>
            </w:r>
          </w:p>
        </w:tc>
        <w:tc>
          <w:tcPr>
            <w:tcW w:w="2012" w:type="dxa"/>
            <w:gridSpan w:val="4"/>
            <w:shd w:val="clear" w:color="auto" w:fill="D9D9D9" w:themeFill="background1" w:themeFillShade="D9"/>
            <w:vAlign w:val="center"/>
          </w:tcPr>
          <w:p w14:paraId="2A63F21A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Ismeretek: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574B9281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Önállóság és felelősség mértéke: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09404E83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t>Elvárt viselkedésmódok, attitűdök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14:paraId="03109D6F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Általános és szakmához kötődő digitális kompetenciák</w:t>
            </w:r>
          </w:p>
        </w:tc>
      </w:tr>
      <w:tr w:rsidR="00997098" w14:paraId="745C8F2F" w14:textId="77777777">
        <w:trPr>
          <w:trHeight w:val="424"/>
        </w:trPr>
        <w:tc>
          <w:tcPr>
            <w:tcW w:w="691" w:type="dxa"/>
          </w:tcPr>
          <w:p w14:paraId="1CD62220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bookmarkStart w:id="3" w:name="_Hlk85115117"/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02" w:type="dxa"/>
          </w:tcPr>
          <w:p w14:paraId="5DE7ED08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Összeállítja az adott feladathoz szükséges eszközöket.</w:t>
            </w:r>
          </w:p>
        </w:tc>
        <w:tc>
          <w:tcPr>
            <w:tcW w:w="2012" w:type="dxa"/>
            <w:gridSpan w:val="4"/>
          </w:tcPr>
          <w:p w14:paraId="257D29B8" w14:textId="77777777" w:rsidR="00997098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Ismeri a felhasználandó alapanyagokat és az előkészítő műveleteket</w:t>
            </w:r>
          </w:p>
        </w:tc>
        <w:tc>
          <w:tcPr>
            <w:tcW w:w="1399" w:type="dxa"/>
          </w:tcPr>
          <w:p w14:paraId="4DB63B34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Teljesen önállóan</w:t>
            </w:r>
          </w:p>
        </w:tc>
        <w:tc>
          <w:tcPr>
            <w:tcW w:w="1811" w:type="dxa"/>
            <w:vMerge w:val="restart"/>
          </w:tcPr>
          <w:p w14:paraId="630A1F0B" w14:textId="77777777" w:rsidR="00997098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Nagy gondossággal válogatja össze a munkájához szükséges eszközöket, alapanyagokat, és ezeket elő is készíti. Odafigyeléssel ízesít és fűszerez. A higiéniai és szakmai szabályokat betartja termékkészítés közben.</w:t>
            </w:r>
          </w:p>
        </w:tc>
        <w:tc>
          <w:tcPr>
            <w:tcW w:w="1761" w:type="dxa"/>
          </w:tcPr>
          <w:p w14:paraId="1655CB15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098" w14:paraId="3D15DDAE" w14:textId="77777777">
        <w:trPr>
          <w:trHeight w:val="424"/>
        </w:trPr>
        <w:tc>
          <w:tcPr>
            <w:tcW w:w="691" w:type="dxa"/>
          </w:tcPr>
          <w:p w14:paraId="1DEE04DF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02" w:type="dxa"/>
          </w:tcPr>
          <w:p w14:paraId="4F3DB029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Alapanyagokat készít elő.</w:t>
            </w:r>
          </w:p>
        </w:tc>
        <w:tc>
          <w:tcPr>
            <w:tcW w:w="2012" w:type="dxa"/>
            <w:gridSpan w:val="4"/>
          </w:tcPr>
          <w:p w14:paraId="0C9BE3DF" w14:textId="77777777" w:rsidR="00997098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Ismeri a tisztitás, darabolás műveleteit.</w:t>
            </w:r>
          </w:p>
        </w:tc>
        <w:tc>
          <w:tcPr>
            <w:tcW w:w="1399" w:type="dxa"/>
          </w:tcPr>
          <w:p w14:paraId="5381A6B8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Teljesen önállóan</w:t>
            </w:r>
          </w:p>
        </w:tc>
        <w:tc>
          <w:tcPr>
            <w:tcW w:w="1811" w:type="dxa"/>
            <w:vMerge/>
          </w:tcPr>
          <w:p w14:paraId="2FE5D057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</w:tcPr>
          <w:p w14:paraId="1E7657E0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098" w14:paraId="4F960D4D" w14:textId="77777777">
        <w:trPr>
          <w:trHeight w:val="424"/>
        </w:trPr>
        <w:tc>
          <w:tcPr>
            <w:tcW w:w="691" w:type="dxa"/>
          </w:tcPr>
          <w:p w14:paraId="0AE6239F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02" w:type="dxa"/>
          </w:tcPr>
          <w:p w14:paraId="39F14236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Alapkészítményeket állít elő.</w:t>
            </w:r>
          </w:p>
        </w:tc>
        <w:tc>
          <w:tcPr>
            <w:tcW w:w="2012" w:type="dxa"/>
            <w:gridSpan w:val="4"/>
          </w:tcPr>
          <w:p w14:paraId="7785D4FA" w14:textId="77777777" w:rsidR="00997098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Ismeri az alapkészítmények fajtáit és előállításuk menetét.</w:t>
            </w:r>
          </w:p>
        </w:tc>
        <w:tc>
          <w:tcPr>
            <w:tcW w:w="1399" w:type="dxa"/>
          </w:tcPr>
          <w:p w14:paraId="64485FF9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Teljesen önállóan</w:t>
            </w:r>
          </w:p>
        </w:tc>
        <w:tc>
          <w:tcPr>
            <w:tcW w:w="1811" w:type="dxa"/>
            <w:vMerge/>
          </w:tcPr>
          <w:p w14:paraId="4796B5B0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</w:tcPr>
          <w:p w14:paraId="7BC4FFCB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098" w14:paraId="78A51BF7" w14:textId="77777777">
        <w:trPr>
          <w:trHeight w:val="424"/>
        </w:trPr>
        <w:tc>
          <w:tcPr>
            <w:tcW w:w="691" w:type="dxa"/>
          </w:tcPr>
          <w:p w14:paraId="4A8914DE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bookmarkStart w:id="4" w:name="_Hlk85630568"/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02" w:type="dxa"/>
          </w:tcPr>
          <w:p w14:paraId="07F276F2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Használja a fűszereket és ízesítőanyagokat.</w:t>
            </w:r>
          </w:p>
        </w:tc>
        <w:tc>
          <w:tcPr>
            <w:tcW w:w="2012" w:type="dxa"/>
            <w:gridSpan w:val="4"/>
          </w:tcPr>
          <w:p w14:paraId="7BC9E3C6" w14:textId="77777777" w:rsidR="00997098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Felismeri és beazonosítja a fűszereket és ízesítőanyagokat.</w:t>
            </w:r>
          </w:p>
        </w:tc>
        <w:tc>
          <w:tcPr>
            <w:tcW w:w="1399" w:type="dxa"/>
          </w:tcPr>
          <w:p w14:paraId="0B34162C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Teljesen önállóan</w:t>
            </w:r>
          </w:p>
        </w:tc>
        <w:tc>
          <w:tcPr>
            <w:tcW w:w="1811" w:type="dxa"/>
            <w:vMerge/>
          </w:tcPr>
          <w:p w14:paraId="6843578B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</w:tcPr>
          <w:p w14:paraId="7A826D39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098" w14:paraId="30AF471A" w14:textId="77777777">
        <w:trPr>
          <w:trHeight w:val="424"/>
        </w:trPr>
        <w:tc>
          <w:tcPr>
            <w:tcW w:w="691" w:type="dxa"/>
          </w:tcPr>
          <w:p w14:paraId="712EC119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02" w:type="dxa"/>
          </w:tcPr>
          <w:p w14:paraId="29B2CB5A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Töltelékárukat, pástétomokat készít.</w:t>
            </w:r>
          </w:p>
        </w:tc>
        <w:tc>
          <w:tcPr>
            <w:tcW w:w="2012" w:type="dxa"/>
            <w:gridSpan w:val="4"/>
          </w:tcPr>
          <w:p w14:paraId="4B300B7E" w14:textId="77777777" w:rsidR="00997098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Tudja és ismeri a töltelékáruk készítésének speciális technológiáit.</w:t>
            </w:r>
          </w:p>
        </w:tc>
        <w:tc>
          <w:tcPr>
            <w:tcW w:w="1399" w:type="dxa"/>
          </w:tcPr>
          <w:p w14:paraId="0D35CBC6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Teljesen önállóan</w:t>
            </w:r>
          </w:p>
        </w:tc>
        <w:tc>
          <w:tcPr>
            <w:tcW w:w="1811" w:type="dxa"/>
            <w:vMerge/>
          </w:tcPr>
          <w:p w14:paraId="63D72D17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</w:tcPr>
          <w:p w14:paraId="50E9B41B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098" w14:paraId="60F67AA3" w14:textId="77777777">
        <w:trPr>
          <w:trHeight w:val="424"/>
        </w:trPr>
        <w:tc>
          <w:tcPr>
            <w:tcW w:w="691" w:type="dxa"/>
          </w:tcPr>
          <w:p w14:paraId="4F477B5F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102" w:type="dxa"/>
          </w:tcPr>
          <w:p w14:paraId="0454DDEE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Pékárukat készít</w:t>
            </w:r>
          </w:p>
        </w:tc>
        <w:tc>
          <w:tcPr>
            <w:tcW w:w="2012" w:type="dxa"/>
            <w:gridSpan w:val="4"/>
          </w:tcPr>
          <w:p w14:paraId="46D2B4F3" w14:textId="77777777" w:rsidR="00997098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Ismeri a kovász és élesztő működését, és tud tésztát készíteni ezek felhasználásával.</w:t>
            </w:r>
          </w:p>
        </w:tc>
        <w:tc>
          <w:tcPr>
            <w:tcW w:w="1399" w:type="dxa"/>
          </w:tcPr>
          <w:p w14:paraId="1C749EAE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Teljesen önállóan</w:t>
            </w:r>
          </w:p>
        </w:tc>
        <w:tc>
          <w:tcPr>
            <w:tcW w:w="1811" w:type="dxa"/>
            <w:vMerge/>
          </w:tcPr>
          <w:p w14:paraId="40F828DE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</w:tcPr>
          <w:p w14:paraId="0B449435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098" w14:paraId="3C9AEA5E" w14:textId="77777777">
        <w:trPr>
          <w:trHeight w:val="424"/>
        </w:trPr>
        <w:tc>
          <w:tcPr>
            <w:tcW w:w="691" w:type="dxa"/>
          </w:tcPr>
          <w:p w14:paraId="6ACBA0B2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02" w:type="dxa"/>
          </w:tcPr>
          <w:p w14:paraId="20E0B292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Zöldségeket savanyít.</w:t>
            </w:r>
          </w:p>
        </w:tc>
        <w:tc>
          <w:tcPr>
            <w:tcW w:w="2012" w:type="dxa"/>
            <w:gridSpan w:val="4"/>
          </w:tcPr>
          <w:p w14:paraId="672F3FB6" w14:textId="77777777" w:rsidR="00997098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Ismeri a savanyítási metódusokat.</w:t>
            </w:r>
          </w:p>
        </w:tc>
        <w:tc>
          <w:tcPr>
            <w:tcW w:w="1399" w:type="dxa"/>
          </w:tcPr>
          <w:p w14:paraId="1AAC1D8F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Teljesen önállóan</w:t>
            </w:r>
          </w:p>
        </w:tc>
        <w:tc>
          <w:tcPr>
            <w:tcW w:w="1811" w:type="dxa"/>
            <w:vMerge/>
          </w:tcPr>
          <w:p w14:paraId="57F6B4C4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</w:tcPr>
          <w:p w14:paraId="2E81976D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"/>
      <w:bookmarkEnd w:id="3"/>
      <w:bookmarkEnd w:id="4"/>
      <w:tr w:rsidR="00997098" w14:paraId="7C15D900" w14:textId="77777777">
        <w:trPr>
          <w:trHeight w:val="584"/>
        </w:trPr>
        <w:tc>
          <w:tcPr>
            <w:tcW w:w="691" w:type="dxa"/>
            <w:shd w:val="clear" w:color="auto" w:fill="BFBFBF" w:themeFill="background1" w:themeFillShade="BF"/>
            <w:vAlign w:val="center"/>
          </w:tcPr>
          <w:p w14:paraId="1E1DF3B7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4.1.8</w:t>
            </w:r>
          </w:p>
        </w:tc>
        <w:tc>
          <w:tcPr>
            <w:tcW w:w="9085" w:type="dxa"/>
            <w:gridSpan w:val="8"/>
            <w:shd w:val="clear" w:color="auto" w:fill="BFBFBF" w:themeFill="background1" w:themeFillShade="BF"/>
            <w:vAlign w:val="center"/>
          </w:tcPr>
          <w:p w14:paraId="7E1B659B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 tananyagegység tartalma - megtanítandó és elsajátítandó témakör(</w:t>
            </w:r>
            <w:proofErr w:type="spellStart"/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ök</w:t>
            </w:r>
            <w:proofErr w:type="spellEnd"/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), kapcsolódó foglalkozás(ok) megnevezése, (óra)száma és tartalmi elemei:</w:t>
            </w:r>
          </w:p>
        </w:tc>
      </w:tr>
      <w:tr w:rsidR="00997098" w14:paraId="438D5DA2" w14:textId="77777777">
        <w:trPr>
          <w:trHeight w:val="615"/>
        </w:trPr>
        <w:tc>
          <w:tcPr>
            <w:tcW w:w="691" w:type="dxa"/>
            <w:vMerge w:val="restart"/>
            <w:shd w:val="clear" w:color="auto" w:fill="BFBFBF" w:themeFill="background1" w:themeFillShade="BF"/>
            <w:vAlign w:val="center"/>
          </w:tcPr>
          <w:p w14:paraId="6D32D234" w14:textId="77777777" w:rsidR="00997098" w:rsidRDefault="0000000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51B702CF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Megtanítandó és elsajátítandó témakör megnevezése, (óra)száma:</w:t>
            </w:r>
          </w:p>
        </w:tc>
        <w:tc>
          <w:tcPr>
            <w:tcW w:w="6426" w:type="dxa"/>
            <w:gridSpan w:val="6"/>
            <w:vAlign w:val="center"/>
          </w:tcPr>
          <w:p w14:paraId="74F3AB05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Élelmiszerismeret</w:t>
            </w:r>
          </w:p>
          <w:p w14:paraId="42F4C744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 óra</w:t>
            </w:r>
          </w:p>
        </w:tc>
      </w:tr>
      <w:tr w:rsidR="00997098" w14:paraId="2C95D45B" w14:textId="77777777">
        <w:trPr>
          <w:trHeight w:val="679"/>
        </w:trPr>
        <w:tc>
          <w:tcPr>
            <w:tcW w:w="691" w:type="dxa"/>
            <w:vMerge/>
            <w:shd w:val="clear" w:color="auto" w:fill="BFBFBF" w:themeFill="background1" w:themeFillShade="BF"/>
            <w:vAlign w:val="center"/>
          </w:tcPr>
          <w:p w14:paraId="214DF934" w14:textId="77777777" w:rsidR="00997098" w:rsidRDefault="0099709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475E0234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426" w:type="dxa"/>
            <w:gridSpan w:val="6"/>
            <w:vAlign w:val="center"/>
          </w:tcPr>
          <w:p w14:paraId="7C875536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Táplálkozási ismeretek</w:t>
            </w:r>
          </w:p>
          <w:p w14:paraId="6EDCEE07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Környezetvédelmi ismeretek</w:t>
            </w:r>
          </w:p>
          <w:p w14:paraId="2CA474A9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Fogyasztóvédelem</w:t>
            </w:r>
          </w:p>
          <w:p w14:paraId="3C1C4373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Alapízeket befolyásoló anyagok:</w:t>
            </w:r>
          </w:p>
          <w:p w14:paraId="23545444" w14:textId="77777777" w:rsidR="00997098" w:rsidRDefault="00000000">
            <w:pPr>
              <w:pStyle w:val="Listaszerbekezds"/>
              <w:numPr>
                <w:ilvl w:val="2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Édes, sós és savanyú ízt adó anyagok</w:t>
            </w:r>
          </w:p>
          <w:p w14:paraId="75318519" w14:textId="77777777" w:rsidR="00997098" w:rsidRDefault="00000000">
            <w:pPr>
              <w:pStyle w:val="Listaszerbekezds"/>
              <w:numPr>
                <w:ilvl w:val="2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Fűszerek</w:t>
            </w:r>
          </w:p>
          <w:p w14:paraId="07CC0C77" w14:textId="77777777" w:rsidR="00997098" w:rsidRDefault="00000000">
            <w:pPr>
              <w:pStyle w:val="Listaszerbekezds"/>
              <w:numPr>
                <w:ilvl w:val="2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Tejtermékek</w:t>
            </w:r>
          </w:p>
          <w:p w14:paraId="3A06F8CA" w14:textId="77777777" w:rsidR="00997098" w:rsidRDefault="00000000">
            <w:pPr>
              <w:pStyle w:val="Listaszerbekezds"/>
              <w:numPr>
                <w:ilvl w:val="2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Tojás</w:t>
            </w:r>
          </w:p>
          <w:p w14:paraId="388322C4" w14:textId="77777777" w:rsidR="00997098" w:rsidRDefault="00000000">
            <w:pPr>
              <w:pStyle w:val="Listaszerbekezds"/>
              <w:numPr>
                <w:ilvl w:val="2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Malomipari termékek</w:t>
            </w:r>
          </w:p>
          <w:p w14:paraId="19D99AB0" w14:textId="77777777" w:rsidR="00997098" w:rsidRDefault="00000000">
            <w:pPr>
              <w:pStyle w:val="Listaszerbekezds"/>
              <w:numPr>
                <w:ilvl w:val="2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Zsiradékok</w:t>
            </w:r>
          </w:p>
          <w:p w14:paraId="4C10117A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Húsipari termékek: Húst szolgáltató állatok, húsok összetétele táplálkozás élettani jelentősége, érése, a hús minőségét meghatározó tényezők, különböző húsainak és belsőségeinek jellemzése</w:t>
            </w:r>
          </w:p>
          <w:p w14:paraId="1F7B505C" w14:textId="77777777" w:rsidR="00997098" w:rsidRDefault="00000000">
            <w:pPr>
              <w:pStyle w:val="Listaszerbekezds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Sertés</w:t>
            </w:r>
          </w:p>
          <w:p w14:paraId="58C6A77F" w14:textId="77777777" w:rsidR="00997098" w:rsidRDefault="00000000">
            <w:pPr>
              <w:pStyle w:val="Listaszerbekezds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Baromfi</w:t>
            </w:r>
          </w:p>
          <w:p w14:paraId="58149751" w14:textId="77777777" w:rsidR="00997098" w:rsidRDefault="00000000">
            <w:pPr>
              <w:pStyle w:val="Listaszerbekezds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Halak</w:t>
            </w:r>
          </w:p>
          <w:p w14:paraId="28FDD2A6" w14:textId="77777777" w:rsidR="00997098" w:rsidRDefault="00000000">
            <w:pPr>
              <w:pStyle w:val="Listaszerbekezds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Nagyvadak</w:t>
            </w:r>
          </w:p>
          <w:p w14:paraId="2C86E413" w14:textId="77777777" w:rsidR="00997098" w:rsidRDefault="00000000">
            <w:pPr>
              <w:pStyle w:val="Listaszerbekezds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Egyéb hidegvérű állati húsok</w:t>
            </w:r>
          </w:p>
          <w:p w14:paraId="4DE88877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Zöldségek átlagos összetétele, egyéb zöldségek fajtái, jellemzése, felhasználása</w:t>
            </w:r>
          </w:p>
          <w:p w14:paraId="6CC815B8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Gyümölcsök átlagos összetétele, gyümölcsök fajtái, jellemzése, felhasználása, élettani jelentősége</w:t>
            </w:r>
          </w:p>
          <w:p w14:paraId="52F6218A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Édesipari termékek jellemzése, felhasználása</w:t>
            </w:r>
          </w:p>
          <w:p w14:paraId="477181F9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Italok</w:t>
            </w:r>
          </w:p>
          <w:p w14:paraId="68941B4D" w14:textId="77777777" w:rsidR="00997098" w:rsidRDefault="00000000">
            <w:pPr>
              <w:pStyle w:val="Listaszerbekezds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Alkoholmentes italok gyümölcs és zöldség levek, szörpök, szénsavas üdítők jellemzése, készítése, csoportjai, minősége, felhasználása</w:t>
            </w:r>
          </w:p>
          <w:p w14:paraId="14E83DC1" w14:textId="77777777" w:rsidR="00997098" w:rsidRDefault="00000000">
            <w:pPr>
              <w:pStyle w:val="Listaszerbekezds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Alkoholtartamú italok borok, sörök, szeszesital ipari készítmények jellemzése, készítése, csoportjai minősége, felhasználása</w:t>
            </w:r>
          </w:p>
        </w:tc>
      </w:tr>
      <w:tr w:rsidR="00997098" w14:paraId="3F9B273E" w14:textId="77777777">
        <w:trPr>
          <w:trHeight w:val="615"/>
        </w:trPr>
        <w:tc>
          <w:tcPr>
            <w:tcW w:w="691" w:type="dxa"/>
            <w:vMerge w:val="restart"/>
            <w:shd w:val="clear" w:color="auto" w:fill="BFBFBF" w:themeFill="background1" w:themeFillShade="BF"/>
            <w:vAlign w:val="center"/>
          </w:tcPr>
          <w:p w14:paraId="0B00663A" w14:textId="77777777" w:rsidR="00997098" w:rsidRDefault="0000000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295E7745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Megtanítandó és elsajátítandó témakör megnevezése, (óra)száma:</w:t>
            </w:r>
          </w:p>
        </w:tc>
        <w:tc>
          <w:tcPr>
            <w:tcW w:w="6426" w:type="dxa"/>
            <w:gridSpan w:val="6"/>
            <w:vAlign w:val="center"/>
          </w:tcPr>
          <w:p w14:paraId="28124E63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Élelmiszerbiztonság</w:t>
            </w:r>
          </w:p>
          <w:p w14:paraId="6155E7E8" w14:textId="77777777" w:rsidR="00997098" w:rsidRDefault="009970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AE951C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 óra</w:t>
            </w:r>
          </w:p>
        </w:tc>
      </w:tr>
      <w:tr w:rsidR="00997098" w14:paraId="1ED02CF9" w14:textId="77777777">
        <w:trPr>
          <w:trHeight w:val="679"/>
        </w:trPr>
        <w:tc>
          <w:tcPr>
            <w:tcW w:w="691" w:type="dxa"/>
            <w:vMerge/>
            <w:shd w:val="clear" w:color="auto" w:fill="BFBFBF" w:themeFill="background1" w:themeFillShade="BF"/>
            <w:vAlign w:val="center"/>
          </w:tcPr>
          <w:p w14:paraId="3E3D47B8" w14:textId="77777777" w:rsidR="00997098" w:rsidRDefault="0099709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4FF541A6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426" w:type="dxa"/>
            <w:gridSpan w:val="6"/>
            <w:vAlign w:val="center"/>
          </w:tcPr>
          <w:p w14:paraId="0EE4550D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Élelmiszerbiztonsági alapfogalmak</w:t>
            </w:r>
          </w:p>
          <w:p w14:paraId="689F7BBB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Élelmiszer mikrobiológia, tartósítás</w:t>
            </w:r>
          </w:p>
          <w:p w14:paraId="495AB4FC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Kémiai-toxikológiai élelmiszerbiztonság</w:t>
            </w:r>
          </w:p>
          <w:p w14:paraId="37DE11A5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Élelmiszerekre vonatkozó jogszabályok</w:t>
            </w:r>
          </w:p>
          <w:p w14:paraId="5D57C892" w14:textId="77777777" w:rsidR="00997098" w:rsidRDefault="00000000">
            <w:pPr>
              <w:pStyle w:val="Listaszerbekezds"/>
              <w:numPr>
                <w:ilvl w:val="2"/>
                <w:numId w:val="7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A jogszabályok célja, rendszere, hierarchiája</w:t>
            </w:r>
          </w:p>
          <w:p w14:paraId="0BB67CE2" w14:textId="77777777" w:rsidR="00997098" w:rsidRDefault="00000000">
            <w:pPr>
              <w:pStyle w:val="Listaszerbekezds"/>
              <w:numPr>
                <w:ilvl w:val="2"/>
                <w:numId w:val="7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Élelmiszer-előállításra és forgalmazásra vonatkozó jogszabályok</w:t>
            </w:r>
          </w:p>
          <w:p w14:paraId="72E19688" w14:textId="77777777" w:rsidR="00997098" w:rsidRDefault="00000000">
            <w:pPr>
              <w:pStyle w:val="Listaszerbekezds"/>
              <w:numPr>
                <w:ilvl w:val="2"/>
                <w:numId w:val="7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A GHP helye és szerepe a szabályozásban</w:t>
            </w:r>
          </w:p>
          <w:p w14:paraId="5358D498" w14:textId="77777777" w:rsidR="00997098" w:rsidRDefault="00000000">
            <w:pPr>
              <w:pStyle w:val="Listaszerbekezds"/>
              <w:numPr>
                <w:ilvl w:val="2"/>
                <w:numId w:val="7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Termékspecifikus szabályok: Magyar Élelmiszerkönyv</w:t>
            </w:r>
          </w:p>
          <w:p w14:paraId="11E0A85C" w14:textId="77777777" w:rsidR="00997098" w:rsidRDefault="00000000">
            <w:pPr>
              <w:pStyle w:val="Listaszerbekezds"/>
              <w:numPr>
                <w:ilvl w:val="2"/>
                <w:numId w:val="7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A fogyasztók tájékoztatásáról szóló jogszabályok; Allergének a vendéglátásban; </w:t>
            </w:r>
          </w:p>
          <w:p w14:paraId="72A77C6E" w14:textId="77777777" w:rsidR="00997098" w:rsidRDefault="00000000">
            <w:pPr>
              <w:pStyle w:val="Listaszerbekezds"/>
              <w:numPr>
                <w:ilvl w:val="2"/>
                <w:numId w:val="7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Húsok származási helye</w:t>
            </w:r>
          </w:p>
          <w:p w14:paraId="1E5D6BD8" w14:textId="77777777" w:rsidR="00997098" w:rsidRDefault="00000000">
            <w:pPr>
              <w:pStyle w:val="Listaszerbekezds"/>
              <w:numPr>
                <w:ilvl w:val="2"/>
                <w:numId w:val="7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Élelmiszerekben előforduló szennyezőanyagokra és adalékanyagokra vonatkozó jogszabályok (határértékek)</w:t>
            </w:r>
          </w:p>
          <w:p w14:paraId="00FEF5E5" w14:textId="77777777" w:rsidR="00997098" w:rsidRDefault="00000000">
            <w:pPr>
              <w:pStyle w:val="Listaszerbekezds"/>
              <w:numPr>
                <w:ilvl w:val="2"/>
                <w:numId w:val="7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Speciális területekre vonatkozó jogszabályok</w:t>
            </w:r>
          </w:p>
          <w:p w14:paraId="502BFD0D" w14:textId="77777777" w:rsidR="00997098" w:rsidRDefault="00000000">
            <w:pPr>
              <w:pStyle w:val="Listaszerbekezds"/>
              <w:numPr>
                <w:ilvl w:val="2"/>
                <w:numId w:val="7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Vendéglátás és közétkeztetés</w:t>
            </w:r>
          </w:p>
          <w:p w14:paraId="4297B1AB" w14:textId="77777777" w:rsidR="00997098" w:rsidRDefault="00000000">
            <w:pPr>
              <w:pStyle w:val="Listaszerbekezds"/>
              <w:numPr>
                <w:ilvl w:val="2"/>
                <w:numId w:val="7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Ételmérgezés, ételfertőzés</w:t>
            </w:r>
          </w:p>
          <w:p w14:paraId="5087B92C" w14:textId="77777777" w:rsidR="00997098" w:rsidRDefault="00000000">
            <w:pPr>
              <w:pStyle w:val="Listaszerbekezds"/>
              <w:numPr>
                <w:ilvl w:val="2"/>
                <w:numId w:val="7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Kártevőirtás,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biocid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termékek, egészségügyi nyilatkozat</w:t>
            </w:r>
          </w:p>
          <w:p w14:paraId="01D7B4D7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Személyi higiéniai ismeretek</w:t>
            </w:r>
          </w:p>
          <w:p w14:paraId="4B414624" w14:textId="77777777" w:rsidR="00997098" w:rsidRDefault="00000000">
            <w:pPr>
              <w:pStyle w:val="Listaszerbekezds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Test, munkaruha higiéniai előírásai, egészségügyi kiskönyv, érvényes orvosi alkalmassági vizsgálat igazolása</w:t>
            </w:r>
          </w:p>
          <w:p w14:paraId="222CA91A" w14:textId="77777777" w:rsidR="00997098" w:rsidRDefault="00000000">
            <w:pPr>
              <w:pStyle w:val="Listaszerbekezds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Vendéglátó tevékenység, élelmiszer előállítás személyi feltételei</w:t>
            </w:r>
          </w:p>
          <w:p w14:paraId="266002A5" w14:textId="77777777" w:rsidR="00997098" w:rsidRDefault="00000000">
            <w:pPr>
              <w:pStyle w:val="Listaszerbekezds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Képzési, egészségügyi, szakmai és erkölcsi feltételek</w:t>
            </w:r>
          </w:p>
          <w:p w14:paraId="4C523042" w14:textId="77777777" w:rsidR="00997098" w:rsidRDefault="00000000">
            <w:pPr>
              <w:pStyle w:val="Listaszerbekezds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Jelentősége az élelmiszerbiztonságban</w:t>
            </w:r>
          </w:p>
          <w:p w14:paraId="08123649" w14:textId="77777777" w:rsidR="00997098" w:rsidRDefault="00000000">
            <w:pPr>
              <w:pStyle w:val="Listaszerbekezds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Személyi és tárgyi feltételek</w:t>
            </w:r>
          </w:p>
          <w:p w14:paraId="3DB94DFC" w14:textId="77777777" w:rsidR="00997098" w:rsidRDefault="00000000">
            <w:pPr>
              <w:pStyle w:val="Listaszerbekezds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A kéz ápolása, tisztán tartása, a dolgozó helyes magatartása</w:t>
            </w:r>
          </w:p>
          <w:p w14:paraId="08F1909F" w14:textId="77777777" w:rsidR="00997098" w:rsidRDefault="00000000">
            <w:pPr>
              <w:pStyle w:val="Listaszerbekezds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Védőruha, munkaruha használata, tisztítása</w:t>
            </w:r>
          </w:p>
          <w:p w14:paraId="3645CF98" w14:textId="77777777" w:rsidR="00997098" w:rsidRDefault="00000000">
            <w:pPr>
              <w:pStyle w:val="Listaszerbekezds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Betegségek, sérülések</w:t>
            </w:r>
          </w:p>
          <w:p w14:paraId="2F39DE06" w14:textId="77777777" w:rsidR="00997098" w:rsidRDefault="00000000">
            <w:pPr>
              <w:pStyle w:val="Listaszerbekezds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Egészségügyi alkalmasság</w:t>
            </w:r>
          </w:p>
          <w:p w14:paraId="5A0763EB" w14:textId="77777777" w:rsidR="00997098" w:rsidRDefault="00000000">
            <w:pPr>
              <w:pStyle w:val="Listaszerbekezds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Látogatók, karbantartók</w:t>
            </w:r>
          </w:p>
          <w:p w14:paraId="6891231B" w14:textId="77777777" w:rsidR="00997098" w:rsidRDefault="00000000">
            <w:pPr>
              <w:pStyle w:val="Listaszerbekezds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Helyes magatartás az élelmiszerkészítés, és tálalás során</w:t>
            </w:r>
          </w:p>
          <w:p w14:paraId="22FCC2DD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Vendéglátó tevékenység folytatásának követelményei</w:t>
            </w:r>
          </w:p>
          <w:p w14:paraId="55CC5C05" w14:textId="77777777" w:rsidR="00997098" w:rsidRDefault="00000000">
            <w:pPr>
              <w:pStyle w:val="Listaszerbekezds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A HACCP minőségbiztosítási rendszer alapelvei</w:t>
            </w:r>
          </w:p>
          <w:p w14:paraId="1BF30D73" w14:textId="77777777" w:rsidR="00997098" w:rsidRDefault="00000000">
            <w:pPr>
              <w:pStyle w:val="Listaszerbekezds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Nyersanyagok beszerzési, átvételi, tárolási, előkészítési követelményei</w:t>
            </w:r>
          </w:p>
          <w:p w14:paraId="5657C241" w14:textId="77777777" w:rsidR="00997098" w:rsidRDefault="00000000">
            <w:pPr>
              <w:pStyle w:val="Listaszerbekezds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Üzemi, üzleti terméktárolás szabályai</w:t>
            </w:r>
          </w:p>
          <w:p w14:paraId="7FC40A68" w14:textId="77777777" w:rsidR="00997098" w:rsidRDefault="00000000">
            <w:pPr>
              <w:pStyle w:val="Listaszerbekezds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Vendéglátó tevékenység környezetvédelmi előírásai</w:t>
            </w:r>
          </w:p>
        </w:tc>
      </w:tr>
      <w:tr w:rsidR="00997098" w14:paraId="14A6E927" w14:textId="77777777">
        <w:trPr>
          <w:trHeight w:val="615"/>
        </w:trPr>
        <w:tc>
          <w:tcPr>
            <w:tcW w:w="691" w:type="dxa"/>
            <w:vMerge w:val="restart"/>
            <w:shd w:val="clear" w:color="auto" w:fill="BFBFBF" w:themeFill="background1" w:themeFillShade="BF"/>
            <w:vAlign w:val="center"/>
          </w:tcPr>
          <w:p w14:paraId="335A033B" w14:textId="77777777" w:rsidR="00997098" w:rsidRDefault="0000000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1F3ABFCF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Megtanítandó és elsajátítandó témakör megnevezése, (óra)száma:</w:t>
            </w:r>
          </w:p>
        </w:tc>
        <w:tc>
          <w:tcPr>
            <w:tcW w:w="6426" w:type="dxa"/>
            <w:gridSpan w:val="6"/>
            <w:vAlign w:val="center"/>
          </w:tcPr>
          <w:p w14:paraId="2BDD25B8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Előkészítés</w:t>
            </w:r>
          </w:p>
          <w:p w14:paraId="5DFCBC30" w14:textId="77777777" w:rsidR="00997098" w:rsidRDefault="009970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CC6E0E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 óra</w:t>
            </w:r>
          </w:p>
        </w:tc>
      </w:tr>
      <w:tr w:rsidR="00997098" w14:paraId="5D7DC2D1" w14:textId="77777777">
        <w:trPr>
          <w:trHeight w:val="679"/>
        </w:trPr>
        <w:tc>
          <w:tcPr>
            <w:tcW w:w="691" w:type="dxa"/>
            <w:vMerge/>
            <w:shd w:val="clear" w:color="auto" w:fill="BFBFBF" w:themeFill="background1" w:themeFillShade="BF"/>
            <w:vAlign w:val="center"/>
          </w:tcPr>
          <w:p w14:paraId="624B3D61" w14:textId="77777777" w:rsidR="00997098" w:rsidRDefault="0099709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7B7EA5A0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426" w:type="dxa"/>
            <w:gridSpan w:val="6"/>
            <w:vAlign w:val="center"/>
          </w:tcPr>
          <w:p w14:paraId="44A4E0D6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növényi és állati eredetű élelmiszerek felismerése és csoportosítása</w:t>
            </w:r>
          </w:p>
          <w:p w14:paraId="0452595F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Zöldségek és gyümölcsök idényszerűségénének fontossága</w:t>
            </w:r>
          </w:p>
          <w:p w14:paraId="663B4D01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Az előkészítés műveleti sorrendje: válogatás, száraz és nedves tisztítás, darabolás</w:t>
            </w:r>
          </w:p>
          <w:p w14:paraId="0C0601BF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vágóállatok, szárnyasok, halak darabolása,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filézése</w:t>
            </w:r>
            <w:proofErr w:type="spellEnd"/>
            <w:r>
              <w:rPr>
                <w:rFonts w:cstheme="minorHAnsi"/>
                <w:sz w:val="20"/>
                <w:szCs w:val="20"/>
              </w:rPr>
              <w:t>, csontozása, rostirány meghatározása</w:t>
            </w:r>
          </w:p>
        </w:tc>
      </w:tr>
      <w:tr w:rsidR="00997098" w14:paraId="094FABE9" w14:textId="77777777">
        <w:trPr>
          <w:trHeight w:val="615"/>
        </w:trPr>
        <w:tc>
          <w:tcPr>
            <w:tcW w:w="691" w:type="dxa"/>
            <w:vMerge w:val="restart"/>
            <w:shd w:val="clear" w:color="auto" w:fill="BFBFBF" w:themeFill="background1" w:themeFillShade="BF"/>
            <w:vAlign w:val="center"/>
          </w:tcPr>
          <w:p w14:paraId="3CA7C23D" w14:textId="77777777" w:rsidR="00997098" w:rsidRDefault="0000000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bookmarkStart w:id="5" w:name="_Hlk62725911"/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0AD370BC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Megtanítandó és elsajátítandó témakör megnevezése, (óra)száma:</w:t>
            </w:r>
          </w:p>
        </w:tc>
        <w:tc>
          <w:tcPr>
            <w:tcW w:w="6426" w:type="dxa"/>
            <w:gridSpan w:val="6"/>
            <w:vAlign w:val="center"/>
          </w:tcPr>
          <w:p w14:paraId="6C989637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Alapműveletek, fűszerezés, ízesítés</w:t>
            </w:r>
          </w:p>
          <w:p w14:paraId="34C7A57B" w14:textId="77777777" w:rsidR="00997098" w:rsidRDefault="009970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242FEE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 óra</w:t>
            </w:r>
          </w:p>
        </w:tc>
      </w:tr>
      <w:tr w:rsidR="00997098" w14:paraId="1FFF73E2" w14:textId="77777777">
        <w:trPr>
          <w:trHeight w:val="679"/>
        </w:trPr>
        <w:tc>
          <w:tcPr>
            <w:tcW w:w="691" w:type="dxa"/>
            <w:vMerge/>
            <w:shd w:val="clear" w:color="auto" w:fill="BFBFBF" w:themeFill="background1" w:themeFillShade="BF"/>
            <w:vAlign w:val="center"/>
          </w:tcPr>
          <w:p w14:paraId="5082B314" w14:textId="77777777" w:rsidR="00997098" w:rsidRDefault="0099709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411CF143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426" w:type="dxa"/>
            <w:gridSpan w:val="6"/>
            <w:vAlign w:val="center"/>
          </w:tcPr>
          <w:p w14:paraId="0E607FDE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Felületkezelés: fényezés, áthúzás, bevonás, dermesztés </w:t>
            </w:r>
          </w:p>
          <w:p w14:paraId="27162A09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Élvezeti érték növelése: ízesítés, fűszerezés, színezés, tisztítás, derítés, parírozás, lehabozás, szűrés </w:t>
            </w:r>
          </w:p>
          <w:p w14:paraId="18577290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Formaadás: kiszúrás, lepréselés, sajtolás, szeletelés, darabolás, passzírozás, kiszaggatás, sodrás, fonás, dresszírozás </w:t>
            </w:r>
          </w:p>
          <w:p w14:paraId="6DD2C93D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Lazítás: járulékos anyaggal, zsiradékkal, levegőbevitellel, egyéb mechanikai úton </w:t>
            </w:r>
          </w:p>
          <w:p w14:paraId="4A7F1B93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Összeállítás: töltés, kikeverés, összekeverés, gyúrás, lerakás, rétegezés </w:t>
            </w:r>
          </w:p>
          <w:p w14:paraId="0951BE55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Fűszerezés, ízesítés: </w:t>
            </w:r>
            <w:proofErr w:type="spellStart"/>
            <w:r>
              <w:rPr>
                <w:rFonts w:cstheme="minorHAnsi"/>
                <w:sz w:val="20"/>
                <w:szCs w:val="20"/>
              </w:rPr>
              <w:t>bouquetgarni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fűszerzacskó, friss fűszernövények használata, sózás (sófajták), édesítés,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savasítás</w:t>
            </w:r>
            <w:proofErr w:type="spellEnd"/>
            <w:r>
              <w:rPr>
                <w:rFonts w:cstheme="minorHAnsi"/>
                <w:sz w:val="20"/>
                <w:szCs w:val="20"/>
              </w:rPr>
              <w:t>, ízesítőkeverékek (</w:t>
            </w:r>
            <w:proofErr w:type="spellStart"/>
            <w:r>
              <w:rPr>
                <w:rFonts w:cstheme="minorHAnsi"/>
                <w:sz w:val="20"/>
                <w:szCs w:val="20"/>
              </w:rPr>
              <w:t>sofrito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mirepoix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persillade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97098" w14:paraId="6DD30BCB" w14:textId="77777777">
        <w:trPr>
          <w:trHeight w:val="615"/>
        </w:trPr>
        <w:tc>
          <w:tcPr>
            <w:tcW w:w="691" w:type="dxa"/>
            <w:vMerge w:val="restart"/>
            <w:shd w:val="clear" w:color="auto" w:fill="BFBFBF" w:themeFill="background1" w:themeFillShade="BF"/>
            <w:vAlign w:val="center"/>
          </w:tcPr>
          <w:p w14:paraId="260D7700" w14:textId="77777777" w:rsidR="00997098" w:rsidRDefault="0000000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6D9B02EE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Megtanítandó és elsajátítandó témakör megnevezése, (óra)száma:</w:t>
            </w:r>
          </w:p>
        </w:tc>
        <w:tc>
          <w:tcPr>
            <w:tcW w:w="6426" w:type="dxa"/>
            <w:gridSpan w:val="6"/>
            <w:vAlign w:val="center"/>
          </w:tcPr>
          <w:p w14:paraId="6ECC4CAF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Alaplevek, rövidlevek, kivonatok és pecsenyelevek</w:t>
            </w:r>
          </w:p>
          <w:p w14:paraId="2EA6C8E4" w14:textId="77777777" w:rsidR="00997098" w:rsidRDefault="009970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F759B48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 óra</w:t>
            </w:r>
          </w:p>
        </w:tc>
      </w:tr>
      <w:tr w:rsidR="00997098" w14:paraId="67CC3DCA" w14:textId="77777777">
        <w:trPr>
          <w:trHeight w:val="679"/>
        </w:trPr>
        <w:tc>
          <w:tcPr>
            <w:tcW w:w="691" w:type="dxa"/>
            <w:vMerge/>
            <w:shd w:val="clear" w:color="auto" w:fill="BFBFBF" w:themeFill="background1" w:themeFillShade="BF"/>
            <w:vAlign w:val="center"/>
          </w:tcPr>
          <w:p w14:paraId="54786780" w14:textId="77777777" w:rsidR="00997098" w:rsidRDefault="0099709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2A2783FA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426" w:type="dxa"/>
            <w:gridSpan w:val="6"/>
            <w:vAlign w:val="center"/>
          </w:tcPr>
          <w:p w14:paraId="48FEC591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világos és barna alaplevek fajtái</w:t>
            </w:r>
          </w:p>
          <w:p w14:paraId="70EE2AE8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Barna alaplevek (borjú, marha, sertés, kacsa, liba, vad) </w:t>
            </w:r>
          </w:p>
          <w:p w14:paraId="7BF1014F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Világos alaplevet (csirke, zöldség, hal)</w:t>
            </w:r>
          </w:p>
        </w:tc>
      </w:tr>
      <w:tr w:rsidR="00997098" w14:paraId="34E2FCE1" w14:textId="77777777">
        <w:trPr>
          <w:trHeight w:val="615"/>
        </w:trPr>
        <w:tc>
          <w:tcPr>
            <w:tcW w:w="691" w:type="dxa"/>
            <w:vMerge w:val="restart"/>
            <w:shd w:val="clear" w:color="auto" w:fill="BFBFBF" w:themeFill="background1" w:themeFillShade="BF"/>
            <w:vAlign w:val="center"/>
          </w:tcPr>
          <w:p w14:paraId="216B6599" w14:textId="77777777" w:rsidR="00997098" w:rsidRDefault="0000000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bookmarkStart w:id="6" w:name="_Hlk85631216"/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302551AF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Megtanítandó és elsajátítandó témakör megnevezése, (óra)száma:</w:t>
            </w:r>
          </w:p>
        </w:tc>
        <w:tc>
          <w:tcPr>
            <w:tcW w:w="6426" w:type="dxa"/>
            <w:gridSpan w:val="6"/>
            <w:vAlign w:val="center"/>
          </w:tcPr>
          <w:p w14:paraId="22BB7BC5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Alapkészítmények</w:t>
            </w:r>
          </w:p>
          <w:p w14:paraId="0D87FC34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 óra</w:t>
            </w:r>
          </w:p>
        </w:tc>
      </w:tr>
      <w:tr w:rsidR="00997098" w14:paraId="29A8AE99" w14:textId="77777777">
        <w:trPr>
          <w:trHeight w:val="679"/>
        </w:trPr>
        <w:tc>
          <w:tcPr>
            <w:tcW w:w="691" w:type="dxa"/>
            <w:vMerge/>
            <w:shd w:val="clear" w:color="auto" w:fill="BFBFBF" w:themeFill="background1" w:themeFillShade="BF"/>
            <w:vAlign w:val="center"/>
          </w:tcPr>
          <w:p w14:paraId="030C211A" w14:textId="77777777" w:rsidR="00997098" w:rsidRDefault="0099709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035EA25D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426" w:type="dxa"/>
            <w:gridSpan w:val="6"/>
            <w:vAlign w:val="center"/>
          </w:tcPr>
          <w:p w14:paraId="60877AF0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fűszervajak: hidegen és melegen kevert fűszervajak </w:t>
            </w:r>
          </w:p>
          <w:p w14:paraId="48844004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farce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-ok: máj- és </w:t>
            </w:r>
            <w:proofErr w:type="spellStart"/>
            <w:r>
              <w:rPr>
                <w:rFonts w:cstheme="minorHAnsi"/>
                <w:sz w:val="20"/>
                <w:szCs w:val="20"/>
              </w:rPr>
              <w:t>húsfarce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-ok </w:t>
            </w:r>
          </w:p>
          <w:p w14:paraId="1498A728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páclevek: nyers és főtt páclé vadakhoz </w:t>
            </w:r>
          </w:p>
          <w:p w14:paraId="3F516ADE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marinálás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citrom alapú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aromatikus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készítmények, melyek elsősorban világos húsok, halak, zöldségek és gyümölcsök aromatizálására szolgálnak</w:t>
            </w:r>
          </w:p>
          <w:p w14:paraId="317DAF79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egyszerű gyúrt tészta: sokoldalú felhasználhatóság, levesbetétek, köretek készítéséhez </w:t>
            </w:r>
          </w:p>
          <w:p w14:paraId="3DC19338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duxelles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gombapép, ízesítésre és burkolásra használható </w:t>
            </w:r>
          </w:p>
          <w:p w14:paraId="46399227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muszlin mártás: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világos,tejszínes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hús- vagy halemulzió, amely töltelékként, habgaluskaként hasznosítható</w:t>
            </w:r>
          </w:p>
        </w:tc>
      </w:tr>
      <w:bookmarkEnd w:id="6"/>
      <w:tr w:rsidR="00997098" w14:paraId="0B96A8CC" w14:textId="77777777">
        <w:trPr>
          <w:trHeight w:val="615"/>
        </w:trPr>
        <w:tc>
          <w:tcPr>
            <w:tcW w:w="691" w:type="dxa"/>
            <w:vMerge w:val="restart"/>
            <w:shd w:val="clear" w:color="auto" w:fill="BFBFBF" w:themeFill="background1" w:themeFillShade="BF"/>
            <w:vAlign w:val="center"/>
          </w:tcPr>
          <w:p w14:paraId="473EE18C" w14:textId="77777777" w:rsidR="00997098" w:rsidRDefault="0000000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525F9A04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Megtanítandó és elsajátítandó témakör megnevezése, (óra)száma:</w:t>
            </w:r>
          </w:p>
        </w:tc>
        <w:tc>
          <w:tcPr>
            <w:tcW w:w="6426" w:type="dxa"/>
            <w:gridSpan w:val="6"/>
            <w:vAlign w:val="center"/>
          </w:tcPr>
          <w:p w14:paraId="38A46358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Sűrítési eljárások</w:t>
            </w:r>
          </w:p>
          <w:p w14:paraId="15840349" w14:textId="77777777" w:rsidR="00997098" w:rsidRDefault="009970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7EB29B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 óra</w:t>
            </w:r>
          </w:p>
        </w:tc>
      </w:tr>
      <w:tr w:rsidR="00997098" w14:paraId="6796E317" w14:textId="77777777">
        <w:trPr>
          <w:trHeight w:val="679"/>
        </w:trPr>
        <w:tc>
          <w:tcPr>
            <w:tcW w:w="691" w:type="dxa"/>
            <w:vMerge/>
            <w:shd w:val="clear" w:color="auto" w:fill="BFBFBF" w:themeFill="background1" w:themeFillShade="BF"/>
            <w:vAlign w:val="center"/>
          </w:tcPr>
          <w:p w14:paraId="2DD64E56" w14:textId="77777777" w:rsidR="00997098" w:rsidRDefault="0099709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118803E0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426" w:type="dxa"/>
            <w:gridSpan w:val="6"/>
            <w:vAlign w:val="center"/>
          </w:tcPr>
          <w:p w14:paraId="2A09588E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liszttel történő sűrítés fajtái: rántások, lisztszórás, habarás,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beurremanié</w:t>
            </w:r>
            <w:proofErr w:type="spellEnd"/>
            <w:r>
              <w:rPr>
                <w:rFonts w:cstheme="minorHAnsi"/>
                <w:sz w:val="20"/>
                <w:szCs w:val="20"/>
              </w:rPr>
              <w:t>, sűrítés</w:t>
            </w:r>
          </w:p>
          <w:p w14:paraId="4397118F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szárazon pirított liszt felhasználásával</w:t>
            </w:r>
          </w:p>
          <w:p w14:paraId="158969DA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keményítők használata</w:t>
            </w:r>
          </w:p>
          <w:p w14:paraId="53AE8DEF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egyéb sűrítők alkalmazása (</w:t>
            </w:r>
            <w:proofErr w:type="spellStart"/>
            <w:r>
              <w:rPr>
                <w:rFonts w:cstheme="minorHAnsi"/>
                <w:sz w:val="20"/>
                <w:szCs w:val="20"/>
              </w:rPr>
              <w:t>roux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agar-agar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xantán</w:t>
            </w:r>
            <w:proofErr w:type="spellEnd"/>
            <w:r>
              <w:rPr>
                <w:rFonts w:cstheme="minorHAnsi"/>
                <w:sz w:val="20"/>
                <w:szCs w:val="20"/>
              </w:rPr>
              <w:t>), figyelembe véve ezen anyagok</w:t>
            </w:r>
          </w:p>
          <w:p w14:paraId="6A87FD70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eltérő tulajdonságait</w:t>
            </w:r>
          </w:p>
          <w:p w14:paraId="7E1295F0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az étel sűrítése saját anyagával</w:t>
            </w:r>
          </w:p>
          <w:p w14:paraId="2A0F19BD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sűrítés tejtermékkel (tejföl, tejszín, vaj)</w:t>
            </w:r>
          </w:p>
          <w:p w14:paraId="205B43C0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sűrítés zsemlemorzsával, kenyérrel</w:t>
            </w:r>
          </w:p>
          <w:p w14:paraId="6842D94A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burgonyával történő sűrítés</w:t>
            </w:r>
          </w:p>
        </w:tc>
      </w:tr>
      <w:tr w:rsidR="00997098" w14:paraId="6715E402" w14:textId="77777777">
        <w:trPr>
          <w:trHeight w:val="615"/>
        </w:trPr>
        <w:tc>
          <w:tcPr>
            <w:tcW w:w="691" w:type="dxa"/>
            <w:vMerge w:val="restart"/>
            <w:shd w:val="clear" w:color="auto" w:fill="BFBFBF" w:themeFill="background1" w:themeFillShade="BF"/>
            <w:vAlign w:val="center"/>
          </w:tcPr>
          <w:p w14:paraId="2292E92F" w14:textId="77777777" w:rsidR="00997098" w:rsidRDefault="0000000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79088544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Megtanítandó és elsajátítandó témakör megnevezése, (óra)száma:</w:t>
            </w:r>
          </w:p>
        </w:tc>
        <w:tc>
          <w:tcPr>
            <w:tcW w:w="6426" w:type="dxa"/>
            <w:gridSpan w:val="6"/>
            <w:vAlign w:val="center"/>
          </w:tcPr>
          <w:p w14:paraId="56ED6FB2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Bundázási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eljárások</w:t>
            </w:r>
          </w:p>
          <w:p w14:paraId="6DE2F260" w14:textId="77777777" w:rsidR="00997098" w:rsidRDefault="009970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679509A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 óra</w:t>
            </w:r>
          </w:p>
        </w:tc>
      </w:tr>
      <w:tr w:rsidR="00997098" w14:paraId="2FE2F7DD" w14:textId="77777777">
        <w:trPr>
          <w:trHeight w:val="679"/>
        </w:trPr>
        <w:tc>
          <w:tcPr>
            <w:tcW w:w="691" w:type="dxa"/>
            <w:vMerge/>
            <w:shd w:val="clear" w:color="auto" w:fill="BFBFBF" w:themeFill="background1" w:themeFillShade="BF"/>
            <w:vAlign w:val="center"/>
          </w:tcPr>
          <w:p w14:paraId="4DD9062E" w14:textId="77777777" w:rsidR="00997098" w:rsidRDefault="0099709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19CEEA4E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426" w:type="dxa"/>
            <w:gridSpan w:val="6"/>
            <w:vAlign w:val="center"/>
          </w:tcPr>
          <w:p w14:paraId="31FF72C7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natúr, bécsi, párizsi, Orly,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tempura</w:t>
            </w:r>
            <w:proofErr w:type="spellEnd"/>
            <w:r>
              <w:rPr>
                <w:rFonts w:cstheme="minorHAnsi"/>
                <w:sz w:val="20"/>
                <w:szCs w:val="20"/>
              </w:rPr>
              <w:t>, bortészta</w:t>
            </w:r>
          </w:p>
        </w:tc>
      </w:tr>
      <w:tr w:rsidR="00997098" w14:paraId="35E6932B" w14:textId="77777777">
        <w:trPr>
          <w:trHeight w:val="615"/>
        </w:trPr>
        <w:tc>
          <w:tcPr>
            <w:tcW w:w="691" w:type="dxa"/>
            <w:vMerge w:val="restart"/>
            <w:shd w:val="clear" w:color="auto" w:fill="BFBFBF" w:themeFill="background1" w:themeFillShade="BF"/>
            <w:vAlign w:val="center"/>
          </w:tcPr>
          <w:p w14:paraId="314B9C46" w14:textId="77777777" w:rsidR="00997098" w:rsidRDefault="0000000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3CB6EBBE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Megtanítandó és elsajátítandó témakör megnevezése, (óra)száma:</w:t>
            </w:r>
          </w:p>
        </w:tc>
        <w:tc>
          <w:tcPr>
            <w:tcW w:w="6426" w:type="dxa"/>
            <w:gridSpan w:val="6"/>
            <w:vAlign w:val="center"/>
          </w:tcPr>
          <w:p w14:paraId="507EA859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Mártások</w:t>
            </w:r>
          </w:p>
          <w:p w14:paraId="260D2D62" w14:textId="77777777" w:rsidR="00997098" w:rsidRDefault="009970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92D447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 óra</w:t>
            </w:r>
          </w:p>
        </w:tc>
      </w:tr>
      <w:tr w:rsidR="00997098" w14:paraId="35744798" w14:textId="77777777">
        <w:trPr>
          <w:trHeight w:val="679"/>
        </w:trPr>
        <w:tc>
          <w:tcPr>
            <w:tcW w:w="691" w:type="dxa"/>
            <w:vMerge/>
            <w:shd w:val="clear" w:color="auto" w:fill="BFBFBF" w:themeFill="background1" w:themeFillShade="BF"/>
            <w:vAlign w:val="center"/>
          </w:tcPr>
          <w:p w14:paraId="69A89742" w14:textId="77777777" w:rsidR="00997098" w:rsidRDefault="0099709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03BFB97D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426" w:type="dxa"/>
            <w:gridSpan w:val="6"/>
            <w:vAlign w:val="center"/>
          </w:tcPr>
          <w:p w14:paraId="6D3BA336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francia alapmártások és belőlük képzett mártások készítése</w:t>
            </w:r>
          </w:p>
          <w:p w14:paraId="23F12E4D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az emulziós mártások készítéséhez szükséges speciális technológia alkalmazása</w:t>
            </w:r>
          </w:p>
          <w:p w14:paraId="768A1829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hideg mártásokelőállítása</w:t>
            </w:r>
          </w:p>
          <w:p w14:paraId="2ACDD515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egyéb meleg mártások készítése</w:t>
            </w:r>
          </w:p>
        </w:tc>
      </w:tr>
      <w:tr w:rsidR="00997098" w14:paraId="1200C0B0" w14:textId="77777777">
        <w:trPr>
          <w:trHeight w:val="615"/>
        </w:trPr>
        <w:tc>
          <w:tcPr>
            <w:tcW w:w="691" w:type="dxa"/>
            <w:vMerge w:val="restart"/>
            <w:shd w:val="clear" w:color="auto" w:fill="BFBFBF" w:themeFill="background1" w:themeFillShade="BF"/>
            <w:vAlign w:val="center"/>
          </w:tcPr>
          <w:p w14:paraId="48EB5834" w14:textId="77777777" w:rsidR="00997098" w:rsidRDefault="0000000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07A38F65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Megtanítandó és elsajátítandó témakör megnevezése, (óra)száma:</w:t>
            </w:r>
          </w:p>
        </w:tc>
        <w:tc>
          <w:tcPr>
            <w:tcW w:w="6426" w:type="dxa"/>
            <w:gridSpan w:val="6"/>
            <w:vAlign w:val="center"/>
          </w:tcPr>
          <w:p w14:paraId="28C0DAA1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Töltelékáruk (kolbászok,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terrine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-ek, pástétomok,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galantinok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09900A2A" w14:textId="77777777" w:rsidR="00997098" w:rsidRDefault="009970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5E29F28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 óra</w:t>
            </w:r>
          </w:p>
        </w:tc>
      </w:tr>
      <w:tr w:rsidR="00997098" w14:paraId="6A0540ED" w14:textId="77777777">
        <w:trPr>
          <w:trHeight w:val="679"/>
        </w:trPr>
        <w:tc>
          <w:tcPr>
            <w:tcW w:w="691" w:type="dxa"/>
            <w:vMerge/>
            <w:shd w:val="clear" w:color="auto" w:fill="BFBFBF" w:themeFill="background1" w:themeFillShade="BF"/>
            <w:vAlign w:val="center"/>
          </w:tcPr>
          <w:p w14:paraId="41ECDCDB" w14:textId="77777777" w:rsidR="00997098" w:rsidRDefault="0099709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36E18AE3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426" w:type="dxa"/>
            <w:gridSpan w:val="6"/>
            <w:vAlign w:val="center"/>
          </w:tcPr>
          <w:p w14:paraId="0599EB54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kolbászok, hurkák</w:t>
            </w:r>
          </w:p>
          <w:p w14:paraId="7CE5A637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galantinok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ballotine</w:t>
            </w:r>
            <w:proofErr w:type="spellEnd"/>
          </w:p>
          <w:p w14:paraId="11268EBC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pástétomok</w:t>
            </w:r>
          </w:p>
          <w:p w14:paraId="0F3E746D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terrine</w:t>
            </w:r>
            <w:proofErr w:type="spellEnd"/>
            <w:r>
              <w:rPr>
                <w:rFonts w:cstheme="minorHAnsi"/>
                <w:sz w:val="20"/>
                <w:szCs w:val="20"/>
              </w:rPr>
              <w:t>-ek</w:t>
            </w:r>
          </w:p>
        </w:tc>
      </w:tr>
      <w:tr w:rsidR="00997098" w14:paraId="324DC809" w14:textId="77777777">
        <w:trPr>
          <w:trHeight w:val="615"/>
        </w:trPr>
        <w:tc>
          <w:tcPr>
            <w:tcW w:w="691" w:type="dxa"/>
            <w:vMerge w:val="restart"/>
            <w:shd w:val="clear" w:color="auto" w:fill="BFBFBF" w:themeFill="background1" w:themeFillShade="BF"/>
            <w:vAlign w:val="center"/>
          </w:tcPr>
          <w:p w14:paraId="6698C14D" w14:textId="77777777" w:rsidR="00997098" w:rsidRDefault="0000000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0D3C94D2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Megtanítandó és elsajátítandó témakör megnevezése, (óra)száma:</w:t>
            </w:r>
          </w:p>
        </w:tc>
        <w:tc>
          <w:tcPr>
            <w:tcW w:w="6426" w:type="dxa"/>
            <w:gridSpan w:val="6"/>
            <w:vAlign w:val="center"/>
          </w:tcPr>
          <w:p w14:paraId="6825FAB4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Pékáruk és cukrászati alaptészták</w:t>
            </w:r>
          </w:p>
          <w:p w14:paraId="140FB0FF" w14:textId="77777777" w:rsidR="00997098" w:rsidRDefault="009970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05E5CD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 óra</w:t>
            </w:r>
          </w:p>
        </w:tc>
      </w:tr>
      <w:tr w:rsidR="00997098" w14:paraId="6A72711F" w14:textId="77777777">
        <w:trPr>
          <w:trHeight w:val="679"/>
        </w:trPr>
        <w:tc>
          <w:tcPr>
            <w:tcW w:w="691" w:type="dxa"/>
            <w:vMerge/>
            <w:shd w:val="clear" w:color="auto" w:fill="BFBFBF" w:themeFill="background1" w:themeFillShade="BF"/>
            <w:vAlign w:val="center"/>
          </w:tcPr>
          <w:p w14:paraId="6CFFBD96" w14:textId="77777777" w:rsidR="00997098" w:rsidRDefault="0099709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2A1905CD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426" w:type="dxa"/>
            <w:gridSpan w:val="6"/>
            <w:vAlign w:val="center"/>
          </w:tcPr>
          <w:p w14:paraId="1D0048F0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Az élesztő és a kovász működését és használata</w:t>
            </w:r>
          </w:p>
          <w:p w14:paraId="2EFAF342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Alaptészta összeállítása és készre sütése</w:t>
            </w:r>
          </w:p>
          <w:p w14:paraId="6C52FD2C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Kelt, omlós, kevert és égetett tésztákat készítése</w:t>
            </w:r>
          </w:p>
          <w:p w14:paraId="46C764CA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Kovász segítségével kifli és egyszerűbb kenyér sütése</w:t>
            </w:r>
          </w:p>
        </w:tc>
      </w:tr>
      <w:tr w:rsidR="00997098" w14:paraId="60F6947C" w14:textId="77777777">
        <w:trPr>
          <w:trHeight w:val="615"/>
        </w:trPr>
        <w:tc>
          <w:tcPr>
            <w:tcW w:w="691" w:type="dxa"/>
            <w:vMerge w:val="restart"/>
            <w:shd w:val="clear" w:color="auto" w:fill="BFBFBF" w:themeFill="background1" w:themeFillShade="BF"/>
            <w:vAlign w:val="center"/>
          </w:tcPr>
          <w:p w14:paraId="436AA700" w14:textId="77777777" w:rsidR="00997098" w:rsidRDefault="0000000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6D9584B0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Megtanítandó és elsajátítandó témakör megnevezése, (óra)száma:</w:t>
            </w:r>
          </w:p>
        </w:tc>
        <w:tc>
          <w:tcPr>
            <w:tcW w:w="6426" w:type="dxa"/>
            <w:gridSpan w:val="6"/>
            <w:vAlign w:val="center"/>
          </w:tcPr>
          <w:p w14:paraId="1C103E0A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Savanyítás, tartósítás</w:t>
            </w:r>
          </w:p>
          <w:p w14:paraId="3628C0E7" w14:textId="77777777" w:rsidR="00997098" w:rsidRDefault="009970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7D2B65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 óra</w:t>
            </w:r>
          </w:p>
        </w:tc>
      </w:tr>
      <w:tr w:rsidR="00997098" w14:paraId="530BAA98" w14:textId="77777777">
        <w:trPr>
          <w:trHeight w:val="679"/>
        </w:trPr>
        <w:tc>
          <w:tcPr>
            <w:tcW w:w="691" w:type="dxa"/>
            <w:vMerge/>
            <w:shd w:val="clear" w:color="auto" w:fill="BFBFBF" w:themeFill="background1" w:themeFillShade="BF"/>
            <w:vAlign w:val="center"/>
          </w:tcPr>
          <w:p w14:paraId="6EAB4E3B" w14:textId="77777777" w:rsidR="00997098" w:rsidRDefault="0099709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shd w:val="clear" w:color="auto" w:fill="BFBFBF" w:themeFill="background1" w:themeFillShade="BF"/>
            <w:vAlign w:val="center"/>
          </w:tcPr>
          <w:p w14:paraId="3CE530EF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426" w:type="dxa"/>
            <w:gridSpan w:val="6"/>
            <w:vAlign w:val="center"/>
          </w:tcPr>
          <w:p w14:paraId="3F931246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Savanyítás metódusa</w:t>
            </w:r>
          </w:p>
          <w:p w14:paraId="0830CBEB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Rövid ideig, illetve hosszan eltartható savanyított zöldségek és gyümölcsök készítése</w:t>
            </w:r>
          </w:p>
        </w:tc>
      </w:tr>
      <w:tr w:rsidR="00997098" w14:paraId="6018BD16" w14:textId="77777777">
        <w:trPr>
          <w:trHeight w:val="757"/>
        </w:trPr>
        <w:tc>
          <w:tcPr>
            <w:tcW w:w="691" w:type="dxa"/>
            <w:shd w:val="clear" w:color="auto" w:fill="BFBFBF" w:themeFill="background1" w:themeFillShade="BF"/>
            <w:vAlign w:val="center"/>
          </w:tcPr>
          <w:p w14:paraId="019C7A37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4.1.9.</w:t>
            </w:r>
          </w:p>
        </w:tc>
        <w:tc>
          <w:tcPr>
            <w:tcW w:w="2676" w:type="dxa"/>
            <w:gridSpan w:val="3"/>
            <w:shd w:val="clear" w:color="auto" w:fill="BFBFBF" w:themeFill="background1" w:themeFillShade="BF"/>
            <w:vAlign w:val="center"/>
          </w:tcPr>
          <w:p w14:paraId="6B094028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tananyagegység elvégzéséről szóló igazolás kiadásának feltétele(i):</w:t>
            </w:r>
          </w:p>
        </w:tc>
        <w:tc>
          <w:tcPr>
            <w:tcW w:w="6409" w:type="dxa"/>
            <w:gridSpan w:val="5"/>
            <w:vAlign w:val="center"/>
          </w:tcPr>
          <w:p w14:paraId="5CEF36DE" w14:textId="77777777" w:rsidR="00997098" w:rsidRDefault="00000000">
            <w:pPr>
              <w:spacing w:after="0" w:line="240" w:lineRule="auto"/>
              <w:rPr>
                <w:rFonts w:cstheme="minorHAnsi"/>
                <w:bCs/>
                <w:spacing w:val="-6"/>
                <w:sz w:val="20"/>
              </w:rPr>
            </w:pPr>
            <w:r>
              <w:rPr>
                <w:rFonts w:cstheme="minorHAnsi"/>
                <w:bCs/>
                <w:spacing w:val="-6"/>
                <w:sz w:val="20"/>
              </w:rPr>
              <w:t>A tananyagegység elvégzése nem kerül külön értékelésre és a tananyagegység elvégzéséről nem kerül sor igazolás kiállítására. A résztvevők záró értékelése a 6.3. pontban leírtaknak megfelelően történik.</w:t>
            </w:r>
          </w:p>
        </w:tc>
      </w:tr>
      <w:bookmarkEnd w:id="5"/>
    </w:tbl>
    <w:p w14:paraId="301AD80C" w14:textId="77777777" w:rsidR="00997098" w:rsidRDefault="00997098">
      <w:pPr>
        <w:rPr>
          <w:rFonts w:cstheme="minorHAnsi"/>
          <w:b/>
          <w:bCs/>
        </w:rPr>
      </w:pPr>
    </w:p>
    <w:p w14:paraId="10DF2326" w14:textId="77777777" w:rsidR="00997098" w:rsidRDefault="0000000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B5413AA" w14:textId="77777777" w:rsidR="00997098" w:rsidRDefault="0000000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4.2. Tananyagegység</w:t>
      </w:r>
      <w:r>
        <w:rPr>
          <w:rStyle w:val="Lbjegyzet-hivatkozs"/>
          <w:rFonts w:cstheme="minorHAnsi"/>
          <w:b/>
          <w:bCs/>
        </w:rPr>
        <w:footnoteReference w:id="6"/>
      </w: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683"/>
        <w:gridCol w:w="2331"/>
        <w:gridCol w:w="531"/>
        <w:gridCol w:w="17"/>
        <w:gridCol w:w="1090"/>
        <w:gridCol w:w="125"/>
        <w:gridCol w:w="1258"/>
        <w:gridCol w:w="1775"/>
        <w:gridCol w:w="2108"/>
      </w:tblGrid>
      <w:tr w:rsidR="00997098" w14:paraId="7A1F9E0B" w14:textId="77777777">
        <w:trPr>
          <w:trHeight w:val="528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438336B3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4.2.1.</w:t>
            </w:r>
          </w:p>
        </w:tc>
        <w:tc>
          <w:tcPr>
            <w:tcW w:w="3969" w:type="dxa"/>
            <w:gridSpan w:val="4"/>
            <w:shd w:val="clear" w:color="auto" w:fill="BFBFBF" w:themeFill="background1" w:themeFillShade="BF"/>
            <w:vAlign w:val="center"/>
          </w:tcPr>
          <w:p w14:paraId="1BD657FB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Megnevezése</w:t>
            </w:r>
            <w:r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7"/>
            </w: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266" w:type="dxa"/>
            <w:gridSpan w:val="4"/>
            <w:vAlign w:val="center"/>
          </w:tcPr>
          <w:p w14:paraId="08FA01B1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Konyhai berendezések és gépek ismerete, kezelése, programozása</w:t>
            </w:r>
          </w:p>
        </w:tc>
      </w:tr>
      <w:tr w:rsidR="00997098" w14:paraId="13A2595E" w14:textId="77777777">
        <w:trPr>
          <w:trHeight w:val="695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29FEF56C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4.2.2.</w:t>
            </w:r>
          </w:p>
        </w:tc>
        <w:tc>
          <w:tcPr>
            <w:tcW w:w="3969" w:type="dxa"/>
            <w:gridSpan w:val="4"/>
            <w:shd w:val="clear" w:color="auto" w:fill="BFBFBF" w:themeFill="background1" w:themeFillShade="BF"/>
            <w:vAlign w:val="center"/>
          </w:tcPr>
          <w:p w14:paraId="3519F997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Célja:</w:t>
            </w:r>
          </w:p>
        </w:tc>
        <w:tc>
          <w:tcPr>
            <w:tcW w:w="5266" w:type="dxa"/>
            <w:gridSpan w:val="4"/>
            <w:vAlign w:val="center"/>
          </w:tcPr>
          <w:p w14:paraId="4088E907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hu-HU"/>
              </w:rPr>
              <w:t>A képzés célja, hogy a képzést elvégző személy, rendelkezzen mindazon kompetenciákkal, mely a munkaterületének ellátásához szükséges.</w:t>
            </w:r>
          </w:p>
          <w:p w14:paraId="5F607CD8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hu-HU"/>
              </w:rPr>
              <w:t>A tananyagegység oktatásának célja, hogy a képzésben résztvevők megismerjék és készségszinten elsajátítsák a konyhában található eszközök és gépek biztonságos használatát. Szükség szerint programozzák azokat, valamint kihasználják a bennük rejlő lehetőségeket.</w:t>
            </w:r>
          </w:p>
        </w:tc>
      </w:tr>
      <w:tr w:rsidR="00997098" w14:paraId="78FDCF5C" w14:textId="77777777">
        <w:trPr>
          <w:trHeight w:val="563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564B1808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4.2.3.</w:t>
            </w:r>
          </w:p>
        </w:tc>
        <w:tc>
          <w:tcPr>
            <w:tcW w:w="3969" w:type="dxa"/>
            <w:gridSpan w:val="4"/>
            <w:shd w:val="clear" w:color="auto" w:fill="BFBFBF" w:themeFill="background1" w:themeFillShade="BF"/>
            <w:vAlign w:val="center"/>
          </w:tcPr>
          <w:p w14:paraId="19E5BD2E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Megvalósítása során alkalmazott munkaformák:</w:t>
            </w:r>
          </w:p>
        </w:tc>
        <w:tc>
          <w:tcPr>
            <w:tcW w:w="5266" w:type="dxa"/>
            <w:gridSpan w:val="4"/>
            <w:vAlign w:val="center"/>
          </w:tcPr>
          <w:p w14:paraId="1D97521F" w14:textId="77777777" w:rsidR="00997098" w:rsidRDefault="0000000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Kontaktóra – hagyományos tanóra és valós idejű online óra</w:t>
            </w:r>
          </w:p>
          <w:p w14:paraId="513642E2" w14:textId="77777777" w:rsidR="00997098" w:rsidRDefault="0000000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Önálló felkészülés </w:t>
            </w:r>
          </w:p>
          <w:p w14:paraId="29B0A6DA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(Frontális-, egyéni- és csoportmunka)</w:t>
            </w:r>
          </w:p>
        </w:tc>
      </w:tr>
      <w:tr w:rsidR="00997098" w14:paraId="6E9368DA" w14:textId="77777777">
        <w:trPr>
          <w:trHeight w:val="682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3C08F847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4.2.4.</w:t>
            </w:r>
          </w:p>
        </w:tc>
        <w:tc>
          <w:tcPr>
            <w:tcW w:w="3969" w:type="dxa"/>
            <w:gridSpan w:val="4"/>
            <w:shd w:val="clear" w:color="auto" w:fill="BFBFBF" w:themeFill="background1" w:themeFillShade="BF"/>
            <w:vAlign w:val="center"/>
          </w:tcPr>
          <w:p w14:paraId="3F299F5F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Megvalósítása során alkalmazott képzési módszerek:</w:t>
            </w:r>
          </w:p>
        </w:tc>
        <w:tc>
          <w:tcPr>
            <w:tcW w:w="5266" w:type="dxa"/>
            <w:gridSpan w:val="4"/>
            <w:vAlign w:val="center"/>
          </w:tcPr>
          <w:p w14:paraId="3AD3E8B6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Előadás, Online előadás, magyarázat, szemléltetés, gyakorlat, megbeszélés, együttes és önálló tananyag feldolgozás, önálló tanulás</w:t>
            </w:r>
          </w:p>
        </w:tc>
      </w:tr>
      <w:tr w:rsidR="00997098" w14:paraId="52B6AD13" w14:textId="77777777">
        <w:trPr>
          <w:trHeight w:val="582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282A7220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4.2.5.</w:t>
            </w:r>
          </w:p>
        </w:tc>
        <w:tc>
          <w:tcPr>
            <w:tcW w:w="3969" w:type="dxa"/>
            <w:gridSpan w:val="4"/>
            <w:shd w:val="clear" w:color="auto" w:fill="BFBFBF" w:themeFill="background1" w:themeFillShade="BF"/>
            <w:vAlign w:val="center"/>
          </w:tcPr>
          <w:p w14:paraId="7F690412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Óraszáma</w:t>
            </w:r>
            <w:r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8"/>
            </w: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266" w:type="dxa"/>
            <w:gridSpan w:val="4"/>
          </w:tcPr>
          <w:p w14:paraId="7ACE2D8E" w14:textId="77777777" w:rsidR="00997098" w:rsidRDefault="0000000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600 óra (A képzés órakeretének 100%-át – képzési részenként – gyakorlati helyszínen (tanműhely, üzem stb.) kell lebonyolítani.)</w:t>
            </w:r>
          </w:p>
        </w:tc>
      </w:tr>
      <w:tr w:rsidR="00997098" w14:paraId="52B52254" w14:textId="77777777">
        <w:trPr>
          <w:trHeight w:val="501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1AA1EC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4.2.6.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C2A36B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Beszámítható óraszáma</w:t>
            </w:r>
            <w:r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9"/>
            </w: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266" w:type="dxa"/>
            <w:gridSpan w:val="4"/>
            <w:tcBorders>
              <w:bottom w:val="single" w:sz="4" w:space="0" w:color="auto"/>
            </w:tcBorders>
          </w:tcPr>
          <w:p w14:paraId="2B03FAB1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 tananyagegység megvalósítása során alkalmazhatóak a távoktatás módszertani elemei, melyre a tananyagegység óraszámának maximum 50 százalékáig van lehetőség.</w:t>
            </w:r>
          </w:p>
        </w:tc>
      </w:tr>
      <w:tr w:rsidR="00997098" w14:paraId="4EA93B85" w14:textId="77777777">
        <w:trPr>
          <w:trHeight w:val="58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09F2DC0B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4.2.7</w:t>
            </w:r>
          </w:p>
        </w:tc>
        <w:tc>
          <w:tcPr>
            <w:tcW w:w="9235" w:type="dxa"/>
            <w:gridSpan w:val="8"/>
            <w:shd w:val="clear" w:color="auto" w:fill="BFBFBF" w:themeFill="background1" w:themeFillShade="BF"/>
            <w:vAlign w:val="center"/>
          </w:tcPr>
          <w:p w14:paraId="44F03836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Megszerezhető kompetenciák és képzési részek (a tananyagegység tartalma):</w:t>
            </w:r>
          </w:p>
        </w:tc>
      </w:tr>
      <w:tr w:rsidR="00997098" w14:paraId="799AAB4E" w14:textId="77777777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D5D373B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S.sz.:</w:t>
            </w: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14:paraId="0C1CAB14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Készségek, képességek:</w:t>
            </w:r>
          </w:p>
        </w:tc>
        <w:tc>
          <w:tcPr>
            <w:tcW w:w="1763" w:type="dxa"/>
            <w:gridSpan w:val="4"/>
            <w:shd w:val="clear" w:color="auto" w:fill="D9D9D9" w:themeFill="background1" w:themeFillShade="D9"/>
            <w:vAlign w:val="center"/>
          </w:tcPr>
          <w:p w14:paraId="42DBCD2C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Ismeretek: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055ADF97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Önállóság és felelősség mértéke: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0A4045BA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Elvárt viselkedésmódok, attitűdök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14:paraId="5EBFA7F1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Általános és szakmához kötődő digitális kompetenciák</w:t>
            </w:r>
          </w:p>
        </w:tc>
      </w:tr>
      <w:tr w:rsidR="00997098" w14:paraId="6E6C0BFA" w14:textId="77777777">
        <w:trPr>
          <w:trHeight w:val="424"/>
        </w:trPr>
        <w:tc>
          <w:tcPr>
            <w:tcW w:w="683" w:type="dxa"/>
          </w:tcPr>
          <w:p w14:paraId="3DAAB89C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31" w:type="dxa"/>
          </w:tcPr>
          <w:p w14:paraId="59791A74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Karbantartja a kisebb konyhai gépeket.</w:t>
            </w:r>
          </w:p>
        </w:tc>
        <w:tc>
          <w:tcPr>
            <w:tcW w:w="1763" w:type="dxa"/>
            <w:gridSpan w:val="4"/>
          </w:tcPr>
          <w:p w14:paraId="15F8AF8E" w14:textId="77777777" w:rsidR="00997098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Ismeri a karbantartás műveleteit, szabályait</w:t>
            </w:r>
          </w:p>
        </w:tc>
        <w:tc>
          <w:tcPr>
            <w:tcW w:w="1258" w:type="dxa"/>
          </w:tcPr>
          <w:p w14:paraId="0073A525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Teljesen önállóan</w:t>
            </w:r>
          </w:p>
        </w:tc>
        <w:tc>
          <w:tcPr>
            <w:tcW w:w="1775" w:type="dxa"/>
            <w:vMerge w:val="restart"/>
          </w:tcPr>
          <w:p w14:paraId="6F9325A6" w14:textId="77777777" w:rsidR="00997098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Szabály- és üzemszerűen képes használni a konyhai gépeket és berendezéseket. Felelősségteljesen betartja a balesetmegelőzési és munkavédelmi szabályokat.</w:t>
            </w:r>
          </w:p>
        </w:tc>
        <w:tc>
          <w:tcPr>
            <w:tcW w:w="2108" w:type="dxa"/>
          </w:tcPr>
          <w:p w14:paraId="7B184DC2" w14:textId="77777777" w:rsidR="00997098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Információszerzés online forrásokból</w:t>
            </w:r>
          </w:p>
        </w:tc>
      </w:tr>
      <w:tr w:rsidR="00997098" w14:paraId="65218B6E" w14:textId="77777777">
        <w:trPr>
          <w:trHeight w:val="424"/>
        </w:trPr>
        <w:tc>
          <w:tcPr>
            <w:tcW w:w="683" w:type="dxa"/>
          </w:tcPr>
          <w:p w14:paraId="42146371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31" w:type="dxa"/>
          </w:tcPr>
          <w:p w14:paraId="2337B600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Kezeli a hűtő- és fagyasztóberendezéseket.</w:t>
            </w:r>
          </w:p>
        </w:tc>
        <w:tc>
          <w:tcPr>
            <w:tcW w:w="1763" w:type="dxa"/>
            <w:gridSpan w:val="4"/>
          </w:tcPr>
          <w:p w14:paraId="2B4DF093" w14:textId="77777777" w:rsidR="00997098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Ismeri a hőelvonó berendezések működési elvét.</w:t>
            </w:r>
          </w:p>
        </w:tc>
        <w:tc>
          <w:tcPr>
            <w:tcW w:w="1258" w:type="dxa"/>
          </w:tcPr>
          <w:p w14:paraId="6812F152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Teljesen önállóan</w:t>
            </w:r>
          </w:p>
        </w:tc>
        <w:tc>
          <w:tcPr>
            <w:tcW w:w="1775" w:type="dxa"/>
            <w:vMerge/>
          </w:tcPr>
          <w:p w14:paraId="39C0C04A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329DA722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098" w14:paraId="79311AA6" w14:textId="77777777">
        <w:trPr>
          <w:trHeight w:val="424"/>
        </w:trPr>
        <w:tc>
          <w:tcPr>
            <w:tcW w:w="683" w:type="dxa"/>
          </w:tcPr>
          <w:p w14:paraId="52EEF11F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31" w:type="dxa"/>
          </w:tcPr>
          <w:p w14:paraId="33A51D43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Használja a sütő-és főzőberendezéseket.</w:t>
            </w:r>
          </w:p>
        </w:tc>
        <w:tc>
          <w:tcPr>
            <w:tcW w:w="1763" w:type="dxa"/>
            <w:gridSpan w:val="4"/>
          </w:tcPr>
          <w:p w14:paraId="60605580" w14:textId="77777777" w:rsidR="00997098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Ismeri a tűzhelyek, sütők működését.</w:t>
            </w:r>
          </w:p>
        </w:tc>
        <w:tc>
          <w:tcPr>
            <w:tcW w:w="1258" w:type="dxa"/>
          </w:tcPr>
          <w:p w14:paraId="6ABCF83F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Teljesen önállóan</w:t>
            </w:r>
          </w:p>
        </w:tc>
        <w:tc>
          <w:tcPr>
            <w:tcW w:w="1775" w:type="dxa"/>
            <w:vMerge/>
          </w:tcPr>
          <w:p w14:paraId="6E8C868A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20124D6D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098" w14:paraId="429C21ED" w14:textId="77777777">
        <w:trPr>
          <w:trHeight w:val="424"/>
        </w:trPr>
        <w:tc>
          <w:tcPr>
            <w:tcW w:w="683" w:type="dxa"/>
          </w:tcPr>
          <w:p w14:paraId="6BD83A27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31" w:type="dxa"/>
          </w:tcPr>
          <w:p w14:paraId="613BE114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Használja a konyhában használatos gépeket és berendezéseket.</w:t>
            </w:r>
          </w:p>
        </w:tc>
        <w:tc>
          <w:tcPr>
            <w:tcW w:w="1763" w:type="dxa"/>
            <w:gridSpan w:val="4"/>
          </w:tcPr>
          <w:p w14:paraId="5136A04B" w14:textId="77777777" w:rsidR="00997098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Ismeri a konyhai berendezések működését.</w:t>
            </w:r>
          </w:p>
        </w:tc>
        <w:tc>
          <w:tcPr>
            <w:tcW w:w="1258" w:type="dxa"/>
          </w:tcPr>
          <w:p w14:paraId="37B049E5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Teljesen önállóan</w:t>
            </w:r>
          </w:p>
        </w:tc>
        <w:tc>
          <w:tcPr>
            <w:tcW w:w="1775" w:type="dxa"/>
            <w:vMerge/>
          </w:tcPr>
          <w:p w14:paraId="010F9835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E4EDDB4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098" w14:paraId="73476FA4" w14:textId="77777777">
        <w:trPr>
          <w:trHeight w:val="424"/>
        </w:trPr>
        <w:tc>
          <w:tcPr>
            <w:tcW w:w="683" w:type="dxa"/>
          </w:tcPr>
          <w:p w14:paraId="7ACE56BD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31" w:type="dxa"/>
          </w:tcPr>
          <w:p w14:paraId="58E2821A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Balesetmentesen használja a gépeket és konyhai eszközöket.</w:t>
            </w:r>
          </w:p>
        </w:tc>
        <w:tc>
          <w:tcPr>
            <w:tcW w:w="1763" w:type="dxa"/>
            <w:gridSpan w:val="4"/>
          </w:tcPr>
          <w:p w14:paraId="04A5F997" w14:textId="77777777" w:rsidR="00997098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Tisztában van a baleseti forrásokkal, és megtudja előzni a sérüléseket</w:t>
            </w:r>
          </w:p>
        </w:tc>
        <w:tc>
          <w:tcPr>
            <w:tcW w:w="1258" w:type="dxa"/>
          </w:tcPr>
          <w:p w14:paraId="6E64B6AC" w14:textId="77777777" w:rsidR="00997098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Teljesen önállóan</w:t>
            </w:r>
          </w:p>
        </w:tc>
        <w:tc>
          <w:tcPr>
            <w:tcW w:w="1775" w:type="dxa"/>
            <w:vMerge/>
          </w:tcPr>
          <w:p w14:paraId="28C0D3C1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088862EA" w14:textId="77777777" w:rsidR="00997098" w:rsidRDefault="0099709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098" w14:paraId="7BDD9253" w14:textId="77777777">
        <w:trPr>
          <w:trHeight w:val="58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1692CF1B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4.2.8</w:t>
            </w:r>
          </w:p>
        </w:tc>
        <w:tc>
          <w:tcPr>
            <w:tcW w:w="9235" w:type="dxa"/>
            <w:gridSpan w:val="8"/>
            <w:shd w:val="clear" w:color="auto" w:fill="BFBFBF" w:themeFill="background1" w:themeFillShade="BF"/>
            <w:vAlign w:val="center"/>
          </w:tcPr>
          <w:p w14:paraId="19200146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 tananyagegység tartalma - megtanítandó és elsajátítandó témakör(</w:t>
            </w:r>
            <w:proofErr w:type="spellStart"/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ök</w:t>
            </w:r>
            <w:proofErr w:type="spellEnd"/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), kapcsolódó foglalkozás(ok) megnevezése, (óra)száma és tartalmi elemei:</w:t>
            </w:r>
          </w:p>
        </w:tc>
      </w:tr>
      <w:tr w:rsidR="00997098" w14:paraId="37491E59" w14:textId="77777777">
        <w:trPr>
          <w:trHeight w:val="615"/>
        </w:trPr>
        <w:tc>
          <w:tcPr>
            <w:tcW w:w="683" w:type="dxa"/>
            <w:vMerge w:val="restart"/>
            <w:shd w:val="clear" w:color="auto" w:fill="BFBFBF" w:themeFill="background1" w:themeFillShade="BF"/>
            <w:vAlign w:val="center"/>
          </w:tcPr>
          <w:p w14:paraId="7E436752" w14:textId="77777777" w:rsidR="00997098" w:rsidRDefault="0000000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1.</w:t>
            </w:r>
          </w:p>
        </w:tc>
        <w:tc>
          <w:tcPr>
            <w:tcW w:w="2862" w:type="dxa"/>
            <w:gridSpan w:val="2"/>
            <w:shd w:val="clear" w:color="auto" w:fill="BFBFBF" w:themeFill="background1" w:themeFillShade="BF"/>
            <w:vAlign w:val="center"/>
          </w:tcPr>
          <w:p w14:paraId="7ADFA7A7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Megtanítandó és elsajátítandó témakör megnevezése, (óra)száma:</w:t>
            </w:r>
          </w:p>
        </w:tc>
        <w:tc>
          <w:tcPr>
            <w:tcW w:w="6373" w:type="dxa"/>
            <w:gridSpan w:val="6"/>
            <w:vAlign w:val="center"/>
          </w:tcPr>
          <w:p w14:paraId="712F9D0A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Kéziszerszámok</w:t>
            </w:r>
          </w:p>
          <w:p w14:paraId="4AA86DB6" w14:textId="77777777" w:rsidR="00997098" w:rsidRDefault="009970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A85BA4E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60 óra</w:t>
            </w:r>
          </w:p>
        </w:tc>
      </w:tr>
      <w:tr w:rsidR="00997098" w14:paraId="69961D1E" w14:textId="77777777">
        <w:trPr>
          <w:trHeight w:val="679"/>
        </w:trPr>
        <w:tc>
          <w:tcPr>
            <w:tcW w:w="683" w:type="dxa"/>
            <w:vMerge/>
            <w:shd w:val="clear" w:color="auto" w:fill="BFBFBF" w:themeFill="background1" w:themeFillShade="BF"/>
            <w:vAlign w:val="center"/>
          </w:tcPr>
          <w:p w14:paraId="0B1E1846" w14:textId="77777777" w:rsidR="00997098" w:rsidRDefault="0099709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shd w:val="clear" w:color="auto" w:fill="BFBFBF" w:themeFill="background1" w:themeFillShade="BF"/>
            <w:vAlign w:val="center"/>
          </w:tcPr>
          <w:p w14:paraId="1C95E40A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373" w:type="dxa"/>
            <w:gridSpan w:val="6"/>
            <w:vAlign w:val="center"/>
          </w:tcPr>
          <w:p w14:paraId="3D5A065C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kéziszerszámok szakszerű használata, tisztításuk és karbantartásuk szabályai</w:t>
            </w:r>
          </w:p>
          <w:p w14:paraId="41B2D023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Kés élezése</w:t>
            </w:r>
          </w:p>
          <w:p w14:paraId="03E7AAF5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Üzembiztosan össze- és szétszerelik a húsdarálót, 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kuttert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és az egyszerűbb gépeket, gondoskodnak a szakszerű tisztántartásukról és tárolásukról.</w:t>
            </w:r>
          </w:p>
        </w:tc>
      </w:tr>
      <w:tr w:rsidR="00997098" w14:paraId="0FEA879A" w14:textId="77777777">
        <w:trPr>
          <w:trHeight w:val="615"/>
        </w:trPr>
        <w:tc>
          <w:tcPr>
            <w:tcW w:w="683" w:type="dxa"/>
            <w:vMerge w:val="restart"/>
            <w:shd w:val="clear" w:color="auto" w:fill="BFBFBF" w:themeFill="background1" w:themeFillShade="BF"/>
            <w:vAlign w:val="center"/>
          </w:tcPr>
          <w:p w14:paraId="3EE7F6DE" w14:textId="77777777" w:rsidR="00997098" w:rsidRDefault="0000000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62" w:type="dxa"/>
            <w:gridSpan w:val="2"/>
            <w:shd w:val="clear" w:color="auto" w:fill="BFBFBF" w:themeFill="background1" w:themeFillShade="BF"/>
            <w:vAlign w:val="center"/>
          </w:tcPr>
          <w:p w14:paraId="63F67CDC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Megtanítandó és elsajátítandó témakör megnevezése, (óra)száma:</w:t>
            </w:r>
          </w:p>
        </w:tc>
        <w:tc>
          <w:tcPr>
            <w:tcW w:w="6373" w:type="dxa"/>
            <w:gridSpan w:val="6"/>
            <w:vAlign w:val="center"/>
          </w:tcPr>
          <w:p w14:paraId="0220F871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Hűtő- és fagyasztóberendezések</w:t>
            </w:r>
          </w:p>
          <w:p w14:paraId="45E7A579" w14:textId="77777777" w:rsidR="00997098" w:rsidRDefault="009970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C3E30E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60 óra</w:t>
            </w:r>
          </w:p>
        </w:tc>
      </w:tr>
      <w:tr w:rsidR="00997098" w14:paraId="696F905D" w14:textId="77777777">
        <w:trPr>
          <w:trHeight w:val="679"/>
        </w:trPr>
        <w:tc>
          <w:tcPr>
            <w:tcW w:w="683" w:type="dxa"/>
            <w:vMerge/>
            <w:shd w:val="clear" w:color="auto" w:fill="BFBFBF" w:themeFill="background1" w:themeFillShade="BF"/>
            <w:vAlign w:val="center"/>
          </w:tcPr>
          <w:p w14:paraId="3360C78F" w14:textId="77777777" w:rsidR="00997098" w:rsidRDefault="0099709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shd w:val="clear" w:color="auto" w:fill="BFBFBF" w:themeFill="background1" w:themeFillShade="BF"/>
            <w:vAlign w:val="center"/>
          </w:tcPr>
          <w:p w14:paraId="22D47DA9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373" w:type="dxa"/>
            <w:gridSpan w:val="6"/>
            <w:vAlign w:val="center"/>
          </w:tcPr>
          <w:p w14:paraId="4CE58586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hűtő- és fagyasztóberendezések működési elvei</w:t>
            </w:r>
          </w:p>
          <w:p w14:paraId="1C404A50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fagyasztó- és sokkolókészülékek kezelése és programozása</w:t>
            </w:r>
          </w:p>
        </w:tc>
      </w:tr>
      <w:tr w:rsidR="00997098" w14:paraId="472672FC" w14:textId="77777777">
        <w:trPr>
          <w:trHeight w:val="615"/>
        </w:trPr>
        <w:tc>
          <w:tcPr>
            <w:tcW w:w="683" w:type="dxa"/>
            <w:vMerge w:val="restart"/>
            <w:shd w:val="clear" w:color="auto" w:fill="BFBFBF" w:themeFill="background1" w:themeFillShade="BF"/>
            <w:vAlign w:val="center"/>
          </w:tcPr>
          <w:p w14:paraId="78022D8D" w14:textId="77777777" w:rsidR="00997098" w:rsidRDefault="0000000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62" w:type="dxa"/>
            <w:gridSpan w:val="2"/>
            <w:shd w:val="clear" w:color="auto" w:fill="BFBFBF" w:themeFill="background1" w:themeFillShade="BF"/>
            <w:vAlign w:val="center"/>
          </w:tcPr>
          <w:p w14:paraId="069A7E66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Megtanítandó és elsajátítandó témakör megnevezése, (óra)száma:</w:t>
            </w:r>
          </w:p>
        </w:tc>
        <w:tc>
          <w:tcPr>
            <w:tcW w:w="6373" w:type="dxa"/>
            <w:gridSpan w:val="6"/>
            <w:vAlign w:val="center"/>
          </w:tcPr>
          <w:p w14:paraId="6FEFD26A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Főző- és sütőberendezések</w:t>
            </w:r>
          </w:p>
          <w:p w14:paraId="5E6811A9" w14:textId="77777777" w:rsidR="00997098" w:rsidRDefault="009970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7A62A0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60 óra</w:t>
            </w:r>
          </w:p>
        </w:tc>
      </w:tr>
      <w:tr w:rsidR="00997098" w14:paraId="5C56A967" w14:textId="77777777">
        <w:trPr>
          <w:trHeight w:val="679"/>
        </w:trPr>
        <w:tc>
          <w:tcPr>
            <w:tcW w:w="683" w:type="dxa"/>
            <w:vMerge/>
            <w:shd w:val="clear" w:color="auto" w:fill="BFBFBF" w:themeFill="background1" w:themeFillShade="BF"/>
            <w:vAlign w:val="center"/>
          </w:tcPr>
          <w:p w14:paraId="291605BD" w14:textId="77777777" w:rsidR="00997098" w:rsidRDefault="0099709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shd w:val="clear" w:color="auto" w:fill="BFBFBF" w:themeFill="background1" w:themeFillShade="BF"/>
            <w:vAlign w:val="center"/>
          </w:tcPr>
          <w:p w14:paraId="4CE6F57B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373" w:type="dxa"/>
            <w:gridSpan w:val="6"/>
            <w:vAlign w:val="center"/>
          </w:tcPr>
          <w:p w14:paraId="53645702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különböző elveken működő hőközlő berendezések, a villany és gázüzemű sütők ismerete, rendeltetésszerű használata és tisztántartása</w:t>
            </w:r>
          </w:p>
          <w:p w14:paraId="4B6AD413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ütőkemencék, indukciós főzőlapok, kombipárolók, mikrohullámú sütők, főzőüstök, kerámialapos tűzhelyek, gáztűzhelyek, francia tűzhelyek kezelése és programozása</w:t>
            </w:r>
          </w:p>
        </w:tc>
      </w:tr>
      <w:tr w:rsidR="00997098" w14:paraId="690DA54E" w14:textId="77777777">
        <w:trPr>
          <w:trHeight w:val="615"/>
        </w:trPr>
        <w:tc>
          <w:tcPr>
            <w:tcW w:w="683" w:type="dxa"/>
            <w:vMerge w:val="restart"/>
            <w:shd w:val="clear" w:color="auto" w:fill="BFBFBF" w:themeFill="background1" w:themeFillShade="BF"/>
            <w:vAlign w:val="center"/>
          </w:tcPr>
          <w:p w14:paraId="03ADBFB8" w14:textId="77777777" w:rsidR="00997098" w:rsidRDefault="0000000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62" w:type="dxa"/>
            <w:gridSpan w:val="2"/>
            <w:shd w:val="clear" w:color="auto" w:fill="BFBFBF" w:themeFill="background1" w:themeFillShade="BF"/>
            <w:vAlign w:val="center"/>
          </w:tcPr>
          <w:p w14:paraId="3BA0AD84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Megtanítandó és elsajátítandó témakör megnevezése, (óra)száma:</w:t>
            </w:r>
          </w:p>
        </w:tc>
        <w:tc>
          <w:tcPr>
            <w:tcW w:w="6373" w:type="dxa"/>
            <w:gridSpan w:val="6"/>
            <w:vAlign w:val="center"/>
          </w:tcPr>
          <w:p w14:paraId="1E2D7939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Egyéb berendezések és gépek</w:t>
            </w:r>
          </w:p>
          <w:p w14:paraId="51903222" w14:textId="77777777" w:rsidR="00997098" w:rsidRDefault="009970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E0258F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60 óra</w:t>
            </w:r>
          </w:p>
        </w:tc>
      </w:tr>
      <w:tr w:rsidR="00997098" w14:paraId="09770808" w14:textId="77777777">
        <w:trPr>
          <w:trHeight w:val="679"/>
        </w:trPr>
        <w:tc>
          <w:tcPr>
            <w:tcW w:w="683" w:type="dxa"/>
            <w:vMerge/>
            <w:shd w:val="clear" w:color="auto" w:fill="BFBFBF" w:themeFill="background1" w:themeFillShade="BF"/>
            <w:vAlign w:val="center"/>
          </w:tcPr>
          <w:p w14:paraId="4B8B90AE" w14:textId="77777777" w:rsidR="00997098" w:rsidRDefault="0099709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shd w:val="clear" w:color="auto" w:fill="BFBFBF" w:themeFill="background1" w:themeFillShade="BF"/>
            <w:vAlign w:val="center"/>
          </w:tcPr>
          <w:p w14:paraId="443A39E7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373" w:type="dxa"/>
            <w:gridSpan w:val="6"/>
            <w:vAlign w:val="center"/>
          </w:tcPr>
          <w:p w14:paraId="08CC32D4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Pacojet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digitálisan programozása annak függvényében, hogy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sorbet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-t, fagylaltot, jégkrémet,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mousse</w:t>
            </w:r>
            <w:proofErr w:type="spellEnd"/>
            <w:r>
              <w:rPr>
                <w:rFonts w:cstheme="minorHAnsi"/>
                <w:sz w:val="20"/>
                <w:szCs w:val="20"/>
              </w:rPr>
              <w:t>-t, habot vagy mártásalapot kell készíteni</w:t>
            </w:r>
          </w:p>
          <w:p w14:paraId="1CC6B5AD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Termomixer: programozása és kezelése egy komplex feladat ellátására. A berendezés, gyúr, aprít, dagaszt, keleszt, </w:t>
            </w:r>
            <w:proofErr w:type="spellStart"/>
            <w:r>
              <w:rPr>
                <w:rFonts w:cstheme="minorHAnsi"/>
                <w:sz w:val="20"/>
                <w:szCs w:val="20"/>
              </w:rPr>
              <w:t>turmixol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és </w:t>
            </w:r>
            <w:proofErr w:type="spellStart"/>
            <w:r>
              <w:rPr>
                <w:rFonts w:cstheme="minorHAnsi"/>
                <w:sz w:val="20"/>
                <w:szCs w:val="20"/>
              </w:rPr>
              <w:t>hőkezel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0E346C57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Szárító- és aszalóberendezés: a nedvességtartalom csökkentésére alkalmas berendezést programozása</w:t>
            </w:r>
          </w:p>
          <w:p w14:paraId="0C2D0BD1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VarioCooking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Center: a legösszetettebb programozási feladatot igénylő berendezést beállítása és kezelése</w:t>
            </w:r>
          </w:p>
          <w:p w14:paraId="372B0BF8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Sous-viderunner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az élelmiszerbiztonsági szabályok szigorú betartása mellett 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sous-vide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berendezést programozása és használata</w:t>
            </w:r>
          </w:p>
        </w:tc>
      </w:tr>
      <w:tr w:rsidR="00997098" w14:paraId="76856BF5" w14:textId="77777777">
        <w:trPr>
          <w:trHeight w:val="615"/>
        </w:trPr>
        <w:tc>
          <w:tcPr>
            <w:tcW w:w="683" w:type="dxa"/>
            <w:vMerge w:val="restart"/>
            <w:shd w:val="clear" w:color="auto" w:fill="BFBFBF" w:themeFill="background1" w:themeFillShade="BF"/>
            <w:vAlign w:val="center"/>
          </w:tcPr>
          <w:p w14:paraId="367BD3B4" w14:textId="77777777" w:rsidR="00997098" w:rsidRDefault="0000000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62" w:type="dxa"/>
            <w:gridSpan w:val="2"/>
            <w:shd w:val="clear" w:color="auto" w:fill="BFBFBF" w:themeFill="background1" w:themeFillShade="BF"/>
            <w:vAlign w:val="center"/>
          </w:tcPr>
          <w:p w14:paraId="47756E17" w14:textId="77777777" w:rsidR="00997098" w:rsidRDefault="00000000">
            <w:pPr>
              <w:spacing w:after="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Megtanítandó és elsajátítandó témakör megnevezése, (óra)száma:</w:t>
            </w:r>
          </w:p>
        </w:tc>
        <w:tc>
          <w:tcPr>
            <w:tcW w:w="6373" w:type="dxa"/>
            <w:gridSpan w:val="6"/>
            <w:vAlign w:val="center"/>
          </w:tcPr>
          <w:p w14:paraId="7F0D500D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Karbantartási és üzemeltetési ismeretek</w:t>
            </w:r>
          </w:p>
          <w:p w14:paraId="3CC511E9" w14:textId="77777777" w:rsidR="00997098" w:rsidRDefault="009970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F4CF5FA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60 óra</w:t>
            </w:r>
          </w:p>
        </w:tc>
      </w:tr>
      <w:tr w:rsidR="00997098" w14:paraId="663203B6" w14:textId="77777777">
        <w:trPr>
          <w:trHeight w:val="679"/>
        </w:trPr>
        <w:tc>
          <w:tcPr>
            <w:tcW w:w="683" w:type="dxa"/>
            <w:vMerge/>
            <w:shd w:val="clear" w:color="auto" w:fill="BFBFBF" w:themeFill="background1" w:themeFillShade="BF"/>
            <w:vAlign w:val="center"/>
          </w:tcPr>
          <w:p w14:paraId="778B84D2" w14:textId="77777777" w:rsidR="00997098" w:rsidRDefault="0099709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shd w:val="clear" w:color="auto" w:fill="BFBFBF" w:themeFill="background1" w:themeFillShade="BF"/>
            <w:vAlign w:val="center"/>
          </w:tcPr>
          <w:p w14:paraId="3E735F01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373" w:type="dxa"/>
            <w:gridSpan w:val="6"/>
            <w:vAlign w:val="center"/>
          </w:tcPr>
          <w:p w14:paraId="6B1086CC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használatban lévő gépek és berendezések beüzemelési, karbantartási és programozási folyamatai</w:t>
            </w:r>
          </w:p>
          <w:p w14:paraId="74102D5A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Üzembe helyezés előtt a berendezés és a használója biztonsága érdekében ellenőrzést tart, tűz és balesetvédelmi szempontok figyelembevételével.</w:t>
            </w:r>
          </w:p>
          <w:p w14:paraId="2BA8CF9B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Napi tisztítás és ápolás gépi program és kézi tisztító-, illetve ápolószerek, eszközök segítségével</w:t>
            </w:r>
          </w:p>
          <w:p w14:paraId="0631352B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készülék funkcionális elemei</w:t>
            </w:r>
          </w:p>
          <w:p w14:paraId="28D16D84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Gőzgenerátor vízkőmentesítése</w:t>
            </w:r>
          </w:p>
          <w:p w14:paraId="056331F4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Gőzfúvóka vízkőmentesítése</w:t>
            </w:r>
          </w:p>
          <w:p w14:paraId="49801EAE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Gőzgenerátor ürítése</w:t>
            </w:r>
          </w:p>
          <w:p w14:paraId="5325C629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SelfCookingControl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üzemmód</w:t>
            </w:r>
          </w:p>
          <w:p w14:paraId="6B3001A3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Előmelegítés funkció ismerete, programozása</w:t>
            </w:r>
          </w:p>
          <w:p w14:paraId="2BBBB5E3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Cool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down program alkalmazása</w:t>
            </w:r>
          </w:p>
          <w:p w14:paraId="5B3DA00D" w14:textId="77777777" w:rsidR="00997098" w:rsidRDefault="0000000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Munkavégzés maghőmérséklet-érzékelővel</w:t>
            </w:r>
          </w:p>
        </w:tc>
      </w:tr>
      <w:tr w:rsidR="00997098" w14:paraId="7F685547" w14:textId="77777777">
        <w:trPr>
          <w:trHeight w:val="757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27C55A06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4.2.9.</w:t>
            </w:r>
          </w:p>
        </w:tc>
        <w:tc>
          <w:tcPr>
            <w:tcW w:w="2879" w:type="dxa"/>
            <w:gridSpan w:val="3"/>
            <w:shd w:val="clear" w:color="auto" w:fill="BFBFBF" w:themeFill="background1" w:themeFillShade="BF"/>
            <w:vAlign w:val="center"/>
          </w:tcPr>
          <w:p w14:paraId="591B6A26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tananyagegység elvégzéséről szóló igazolás kiadásának feltétele(i):</w:t>
            </w:r>
          </w:p>
        </w:tc>
        <w:tc>
          <w:tcPr>
            <w:tcW w:w="6356" w:type="dxa"/>
            <w:gridSpan w:val="5"/>
            <w:vAlign w:val="center"/>
          </w:tcPr>
          <w:p w14:paraId="0BC42912" w14:textId="77777777" w:rsidR="00997098" w:rsidRDefault="00000000">
            <w:pPr>
              <w:spacing w:after="0" w:line="240" w:lineRule="auto"/>
              <w:rPr>
                <w:rFonts w:cstheme="minorHAnsi"/>
                <w:bCs/>
                <w:spacing w:val="-6"/>
                <w:sz w:val="20"/>
              </w:rPr>
            </w:pPr>
            <w:r>
              <w:rPr>
                <w:rFonts w:cstheme="minorHAnsi"/>
                <w:bCs/>
                <w:spacing w:val="-6"/>
                <w:sz w:val="20"/>
              </w:rPr>
              <w:t>A tananyagegység elvégzése nem kerül külön értékelésre és a tananyagegység elvégzéséről nem kerül sor igazolás kiállítására. A résztvevők záró értékelése a 6.3. pontban leírtaknak megfelelően történik.</w:t>
            </w:r>
          </w:p>
        </w:tc>
      </w:tr>
    </w:tbl>
    <w:p w14:paraId="609C7868" w14:textId="77777777" w:rsidR="00997098" w:rsidRDefault="00997098">
      <w:pPr>
        <w:rPr>
          <w:rFonts w:cstheme="minorHAnsi"/>
          <w:b/>
          <w:bCs/>
        </w:rPr>
      </w:pPr>
    </w:p>
    <w:p w14:paraId="6DC4121C" w14:textId="77777777" w:rsidR="00997098" w:rsidRDefault="0000000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5F79E55" w14:textId="77777777" w:rsidR="00997098" w:rsidRDefault="0000000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5. Csoportlétszám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997098" w14:paraId="1D06FE83" w14:textId="77777777">
        <w:trPr>
          <w:trHeight w:val="52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781D48E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2AC435D6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Maximális csoportlétszám</w:t>
            </w:r>
            <w:r>
              <w:rPr>
                <w:rStyle w:val="Lbjegyzet-hivatkozs"/>
                <w:rFonts w:cstheme="minorHAnsi"/>
                <w:sz w:val="20"/>
                <w:szCs w:val="20"/>
              </w:rPr>
              <w:footnoteReference w:id="10"/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84" w:type="dxa"/>
            <w:vAlign w:val="center"/>
          </w:tcPr>
          <w:p w14:paraId="44521BF2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40 fő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305EBB23" w14:textId="77777777" w:rsidR="00997098" w:rsidRDefault="00997098">
      <w:pPr>
        <w:jc w:val="center"/>
        <w:rPr>
          <w:rFonts w:cstheme="minorHAnsi"/>
          <w:b/>
          <w:bCs/>
          <w:sz w:val="24"/>
          <w:szCs w:val="24"/>
        </w:rPr>
      </w:pPr>
    </w:p>
    <w:p w14:paraId="3D3DF57F" w14:textId="77777777" w:rsidR="00997098" w:rsidRDefault="0000000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6. A képzésben részt vevő teljesítményét értékelő rendszer leírása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997098" w14:paraId="457CD082" w14:textId="77777777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0CFFE36E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6.1.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4FC4A1B7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Előzetes tudásmérés (diagnosztikus) értékelés:</w:t>
            </w:r>
          </w:p>
        </w:tc>
      </w:tr>
      <w:tr w:rsidR="00997098" w14:paraId="1915C71E" w14:textId="77777777">
        <w:trPr>
          <w:trHeight w:val="875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6057DBB3" w14:textId="77777777" w:rsidR="00997098" w:rsidRDefault="009970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25943F04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Előzetes tudásmérés: annak felmérése, hogy a képzésre jelentkező dokumentumokkal nem igazolt tanulmányai vagy megszerzett gyakorlati tapasztalatai alapján képes-e a képzés során elsajátítandó tananyagegység követelményeinek teljesítésére, amelynek eredményeként a követelmények megfelelő szintű teljesítése esetén a tananyagegység elsajátítására irányuló képzési rész alól a képzésre jelentkezőt fel kell menteni.</w:t>
            </w:r>
          </w:p>
          <w:p w14:paraId="43423FE4" w14:textId="77777777" w:rsidR="00997098" w:rsidRDefault="0099709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F99D396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képzésre jelentkező kérésére előzetes tudásmérést biztosítunk.</w:t>
            </w:r>
          </w:p>
          <w:p w14:paraId="2B56FF74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Az előzetesen megszerzett tudás felmérését a képzési programban rögzített követelmények alapján az intézmény a képzésre jelentkező kérésére biztosítja a képzés kezdési időpontját megelőzően. A szolgáltatás ingyenes.</w:t>
            </w:r>
          </w:p>
          <w:p w14:paraId="4392D670" w14:textId="77777777" w:rsidR="00997098" w:rsidRDefault="0099709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3396399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Az előzetes tudásmérés az adott tananyagegységben megszerezhető kompetenciákra terjed ki, melyet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szóbeli kérdések </w:t>
            </w:r>
            <w:r>
              <w:rPr>
                <w:rFonts w:cstheme="minorHAnsi"/>
                <w:sz w:val="20"/>
                <w:szCs w:val="20"/>
              </w:rPr>
              <w:t>és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gyakorlati feladatok</w:t>
            </w:r>
            <w:r>
              <w:rPr>
                <w:rFonts w:cstheme="minorHAnsi"/>
                <w:sz w:val="20"/>
                <w:szCs w:val="20"/>
              </w:rPr>
              <w:t xml:space="preserve"> megoldásán keresztül mérünk fel képzési részenként.</w:t>
            </w:r>
          </w:p>
          <w:p w14:paraId="7BAEC769" w14:textId="77777777" w:rsidR="00997098" w:rsidRDefault="0099709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B24F775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Megszerezhető minősítések: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„Megfelelt” </w:t>
            </w:r>
            <w:r>
              <w:rPr>
                <w:rFonts w:cstheme="minorHAnsi"/>
                <w:sz w:val="20"/>
                <w:szCs w:val="20"/>
              </w:rPr>
              <w:t>vagy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„Nem felelt meg”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364E7F" w14:textId="77777777" w:rsidR="00997098" w:rsidRDefault="0099709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26E35E1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„Megfelelt” minősítéshez tartozó követelményszint: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Legalább 71%-ot elérő eredmény</w:t>
            </w:r>
          </w:p>
        </w:tc>
      </w:tr>
      <w:tr w:rsidR="00997098" w14:paraId="677E0977" w14:textId="77777777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73847D39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6.2.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3CC4DDCE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Képzés közbeni (fejlesztő) értékelés:</w:t>
            </w:r>
          </w:p>
        </w:tc>
      </w:tr>
      <w:tr w:rsidR="00997098" w14:paraId="721DEF97" w14:textId="77777777">
        <w:trPr>
          <w:trHeight w:val="1005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693E0E11" w14:textId="77777777" w:rsidR="00997098" w:rsidRDefault="009970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0CAE9B57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fejlesztő értékelés szerepe, hogy a képzésben résztvevők fejlődését támogassa, a tanulási igényeket pontosítsa, az oktatók tanulásszervezési feladatait segítse.</w:t>
            </w:r>
          </w:p>
          <w:p w14:paraId="218A0112" w14:textId="77777777" w:rsidR="00997098" w:rsidRDefault="0099709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657C650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képzés közbeni fejlesztő értékelés módjai:</w:t>
            </w:r>
          </w:p>
          <w:p w14:paraId="305FBC70" w14:textId="77777777" w:rsidR="00997098" w:rsidRDefault="00000000">
            <w:pPr>
              <w:spacing w:after="0" w:line="240" w:lineRule="auto"/>
              <w:ind w:left="46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Visszakérdezés, Gyakorlati feladatmegoldás, Csoportmunka</w:t>
            </w:r>
          </w:p>
          <w:p w14:paraId="63CCD234" w14:textId="77777777" w:rsidR="00997098" w:rsidRDefault="00000000">
            <w:pPr>
              <w:spacing w:after="0" w:line="240" w:lineRule="auto"/>
              <w:ind w:left="46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Képzésben résztvevő visszajelzései, Beszélgetés</w:t>
            </w:r>
          </w:p>
          <w:p w14:paraId="43A8F39A" w14:textId="77777777" w:rsidR="00997098" w:rsidRDefault="0099709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3962533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fejlesztő értékeléshez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nem tartozik minősítés</w:t>
            </w:r>
            <w:r>
              <w:rPr>
                <w:rFonts w:cstheme="minorHAnsi"/>
                <w:sz w:val="20"/>
                <w:szCs w:val="20"/>
              </w:rPr>
              <w:t>, a tanulási és tanítási folyamatokat szolgálja.</w:t>
            </w:r>
          </w:p>
        </w:tc>
      </w:tr>
      <w:tr w:rsidR="00997098" w14:paraId="302628EB" w14:textId="77777777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017D5A70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6.3.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4103216D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Résztvevő záró (</w:t>
            </w:r>
            <w:proofErr w:type="spellStart"/>
            <w:r>
              <w:rPr>
                <w:rFonts w:cstheme="minorHAnsi"/>
                <w:sz w:val="20"/>
                <w:szCs w:val="20"/>
              </w:rPr>
              <w:t>szummatív</w:t>
            </w:r>
            <w:proofErr w:type="spellEnd"/>
            <w:r>
              <w:rPr>
                <w:rFonts w:cstheme="minorHAnsi"/>
                <w:sz w:val="20"/>
                <w:szCs w:val="20"/>
              </w:rPr>
              <w:t>) értékelése:</w:t>
            </w:r>
          </w:p>
        </w:tc>
      </w:tr>
      <w:tr w:rsidR="00997098" w14:paraId="437E7122" w14:textId="77777777">
        <w:trPr>
          <w:trHeight w:val="881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42FC87E7" w14:textId="77777777" w:rsidR="00997098" w:rsidRDefault="009970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6CF67C29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záró értékelés az összes tananyagegység alapján történik a képzés végén.</w:t>
            </w:r>
          </w:p>
          <w:p w14:paraId="47062987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Számonkérések formái: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írásbeli </w:t>
            </w:r>
            <w:r>
              <w:rPr>
                <w:rFonts w:cstheme="minorHAnsi"/>
                <w:sz w:val="20"/>
                <w:szCs w:val="20"/>
              </w:rPr>
              <w:t xml:space="preserve">és/vagy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gyakorlati</w:t>
            </w:r>
            <w:r>
              <w:rPr>
                <w:rFonts w:cstheme="minorHAnsi"/>
                <w:sz w:val="20"/>
                <w:szCs w:val="20"/>
              </w:rPr>
              <w:t xml:space="preserve"> és/vagy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szóbeli</w:t>
            </w:r>
          </w:p>
          <w:p w14:paraId="52740AF7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Számonkérések tartalma: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 tananyagegységek tartalma szerinti ismeretek, készségek, képességek, valamint a képesítő vizsga követelményei alapján összeállított feladatok.</w:t>
            </w:r>
          </w:p>
          <w:p w14:paraId="48D58749" w14:textId="77777777" w:rsidR="00997098" w:rsidRDefault="00997098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2B3E864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Az írásbeli és/vagy gyakorlati és/vagy szóbeli feladatsorokat az oktató állítja össze és a képző intézmény szakmai vezetője hagyja jóvá.</w:t>
            </w:r>
          </w:p>
          <w:p w14:paraId="0AE71B40" w14:textId="77777777" w:rsidR="00997098" w:rsidRDefault="00997098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F0D0E56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Megszerezhető minősítések:0-50% - nem felelt meg, míg 51-100% - megfelelt.</w:t>
            </w:r>
          </w:p>
          <w:p w14:paraId="12EBD9E7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Az elért eredmény differenciált minősítése továbbá történhet az alábbiak szerint:</w:t>
            </w:r>
          </w:p>
          <w:p w14:paraId="7D133287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81% – 100% - jeles, megfelelt;</w:t>
            </w:r>
          </w:p>
          <w:p w14:paraId="64866D69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71 %– 80% - jó, megfelelt;</w:t>
            </w:r>
          </w:p>
          <w:p w14:paraId="14204577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61%– 70% - közepes, megfelelt;</w:t>
            </w:r>
          </w:p>
          <w:p w14:paraId="3515A46C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51 %- 60 %- elégséges, megfelelt;</w:t>
            </w:r>
          </w:p>
          <w:p w14:paraId="1A5193EF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50-% elégtelen, azaz nem felelt meg.</w:t>
            </w:r>
          </w:p>
          <w:p w14:paraId="46A5035A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sz w:val="20"/>
                <w:szCs w:val="20"/>
              </w:rPr>
              <w:t>„Nem felelt meg” minősítés esetén lehetőséget biztosítunk a sikertelen záró értékelés megismétlésére.</w:t>
            </w:r>
          </w:p>
        </w:tc>
      </w:tr>
    </w:tbl>
    <w:p w14:paraId="64C6EC3B" w14:textId="77777777" w:rsidR="00997098" w:rsidRDefault="00997098">
      <w:pPr>
        <w:rPr>
          <w:rFonts w:cstheme="minorHAnsi"/>
          <w:b/>
          <w:bCs/>
          <w:sz w:val="24"/>
          <w:szCs w:val="24"/>
        </w:rPr>
      </w:pPr>
    </w:p>
    <w:p w14:paraId="3E618D31" w14:textId="77777777" w:rsidR="00997098" w:rsidRDefault="00997098">
      <w:pPr>
        <w:rPr>
          <w:rFonts w:cstheme="minorHAnsi"/>
          <w:b/>
          <w:bCs/>
          <w:sz w:val="24"/>
          <w:szCs w:val="24"/>
        </w:rPr>
      </w:pPr>
    </w:p>
    <w:p w14:paraId="3F727102" w14:textId="77777777" w:rsidR="00997098" w:rsidRDefault="0000000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7. A képzés elvégzéséről szóló igazolás kiadásának feltételei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997098" w14:paraId="4B75BB8A" w14:textId="77777777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4663C42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0122845A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képzés elvégzéséről szóló igazolás megnevezése:</w:t>
            </w:r>
          </w:p>
        </w:tc>
        <w:tc>
          <w:tcPr>
            <w:tcW w:w="5484" w:type="dxa"/>
            <w:vAlign w:val="center"/>
          </w:tcPr>
          <w:p w14:paraId="243C120A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TANÚSÍTVÁNY</w:t>
            </w:r>
          </w:p>
          <w:p w14:paraId="2F8CDCF5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2013. évi LXXVII. törvény 13/B. §</w:t>
            </w:r>
          </w:p>
          <w:p w14:paraId="4A056162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11/2020. (II. 7.) Korm. rendelet 22. § (1)</w:t>
            </w:r>
          </w:p>
        </w:tc>
      </w:tr>
      <w:tr w:rsidR="00997098" w14:paraId="36E51788" w14:textId="77777777">
        <w:trPr>
          <w:trHeight w:val="735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EA87180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1F172992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képzés elvégzéséről szóló igazolás kiadásának feltétele(i):</w:t>
            </w:r>
          </w:p>
        </w:tc>
        <w:tc>
          <w:tcPr>
            <w:tcW w:w="5484" w:type="dxa"/>
            <w:vAlign w:val="center"/>
          </w:tcPr>
          <w:p w14:paraId="56A2996F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A képzés záró 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szummatív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) értékelés megfelelt minősítésű teljesítése (6.3. pontban leírtaknak megfelelően), valamint a felnőttképzési szerződésben foglaltak teljesítése.</w:t>
            </w:r>
          </w:p>
        </w:tc>
      </w:tr>
    </w:tbl>
    <w:p w14:paraId="0DC49EF1" w14:textId="77777777" w:rsidR="00997098" w:rsidRDefault="00997098">
      <w:pPr>
        <w:rPr>
          <w:rFonts w:cstheme="minorHAnsi"/>
          <w:sz w:val="20"/>
          <w:szCs w:val="20"/>
        </w:rPr>
      </w:pPr>
    </w:p>
    <w:p w14:paraId="4B12318E" w14:textId="77777777" w:rsidR="00997098" w:rsidRDefault="0000000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8. A képzési program végrehajtásához szükséges feltételek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997098" w14:paraId="463DD630" w14:textId="77777777">
        <w:trPr>
          <w:trHeight w:val="619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40402A9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8E6BA59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Személyi feltételek:</w:t>
            </w:r>
          </w:p>
        </w:tc>
        <w:tc>
          <w:tcPr>
            <w:tcW w:w="5484" w:type="dxa"/>
            <w:vAlign w:val="center"/>
          </w:tcPr>
          <w:p w14:paraId="4687E7EF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Elmélet</w:t>
            </w:r>
            <w:r>
              <w:rPr>
                <w:rFonts w:cstheme="minorHAnsi"/>
                <w:sz w:val="20"/>
                <w:szCs w:val="20"/>
              </w:rPr>
              <w:t>: a képzési tartalomnak megfelelő szakos tanári szakképzettséggel, ennek hiányában a képzési tartalomnak megfelelő felsőfokú végzettséggel és szakképzettséggel vagy felsőfokú végzettséggel és a képzés tanulmányi területének megfelelő szakképesítéssel rendelkező oktatók vagy a képzés tanulmányi területének megfelelő szakképesítéssel és legalább ötéves szakmai gyakorlattal rendelkező oktatók</w:t>
            </w:r>
          </w:p>
          <w:p w14:paraId="66D9A28D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Gyakorlat</w:t>
            </w:r>
            <w:r>
              <w:rPr>
                <w:rFonts w:cstheme="minorHAnsi"/>
                <w:sz w:val="20"/>
                <w:szCs w:val="20"/>
              </w:rPr>
              <w:t>: a képzési tartalomnak megfelelő felsőfokú végzettséggel és szakképzettséggel vagy a képzés tanulmányi területének megfelelő szakképesítéssel és legalább ötéves szakmai gyakorlattal rendelkező oktatók</w:t>
            </w:r>
          </w:p>
        </w:tc>
      </w:tr>
      <w:tr w:rsidR="00997098" w14:paraId="66F54F4B" w14:textId="77777777">
        <w:trPr>
          <w:trHeight w:val="571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D4EB68B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5FBDDACB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Személyi feltételek biztosításának módja:</w:t>
            </w:r>
          </w:p>
        </w:tc>
        <w:tc>
          <w:tcPr>
            <w:tcW w:w="5484" w:type="dxa"/>
            <w:vAlign w:val="center"/>
          </w:tcPr>
          <w:p w14:paraId="117F97F5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Munkaszerződéssel vagy megbízási, illetve vállalkozási szerződéssel.</w:t>
            </w:r>
          </w:p>
        </w:tc>
      </w:tr>
      <w:tr w:rsidR="00997098" w14:paraId="218300DF" w14:textId="77777777">
        <w:trPr>
          <w:trHeight w:val="636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BEFE069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6C81191F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Tárgyi feltételek:</w:t>
            </w:r>
          </w:p>
        </w:tc>
        <w:tc>
          <w:tcPr>
            <w:tcW w:w="5484" w:type="dxa"/>
            <w:vAlign w:val="center"/>
          </w:tcPr>
          <w:p w14:paraId="2FADB991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Valós idejű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tantermi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kontaktóra tárgyi feltételei:</w:t>
            </w:r>
          </w:p>
          <w:p w14:paraId="36B4BA88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Burgonyakoptató - burgonyaszeletelő - zöldség szeletelő</w:t>
            </w:r>
          </w:p>
          <w:p w14:paraId="4E64B87D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Egyetemes konyhagép</w:t>
            </w:r>
          </w:p>
          <w:p w14:paraId="09067F63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Elektromos kisgépek</w:t>
            </w:r>
          </w:p>
          <w:p w14:paraId="5951A2A0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Főző-sütőedények</w:t>
            </w:r>
          </w:p>
          <w:p w14:paraId="2BD8ADAA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Kézi szerszámok</w:t>
            </w:r>
          </w:p>
          <w:p w14:paraId="328B2EEC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Kézi turmix</w:t>
            </w:r>
          </w:p>
          <w:p w14:paraId="2093D73F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Mérleg</w:t>
            </w:r>
          </w:p>
          <w:p w14:paraId="62B5589D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Mosogatógép - edénytisztító gép - evőeszköz szárító</w:t>
            </w:r>
          </w:p>
          <w:p w14:paraId="621558DF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Mosogatómedencék</w:t>
            </w:r>
          </w:p>
          <w:p w14:paraId="67FF5B0B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Munkaasztalok</w:t>
            </w:r>
          </w:p>
          <w:p w14:paraId="1BC0157E" w14:textId="77777777" w:rsidR="009F0252" w:rsidRDefault="0000000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Olaj-gyorssütő</w:t>
            </w:r>
          </w:p>
          <w:p w14:paraId="4A54B4C0" w14:textId="2630086D" w:rsidR="00997098" w:rsidRDefault="00000000" w:rsidP="009F025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Az önálló felkészüléshez és valós idejű online órákhoz a résztvevő számára előírt feltételek:</w:t>
            </w:r>
          </w:p>
          <w:p w14:paraId="2EA6F7FA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Saját számítógép</w:t>
            </w:r>
          </w:p>
          <w:p w14:paraId="5683FD92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Internet hozzáférés</w:t>
            </w:r>
          </w:p>
          <w:p w14:paraId="20A3BC62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Hangszóró</w:t>
            </w:r>
          </w:p>
          <w:p w14:paraId="447EB61F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Mikrofon</w:t>
            </w:r>
          </w:p>
          <w:p w14:paraId="4C1D97C8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Webkamera</w:t>
            </w:r>
          </w:p>
          <w:p w14:paraId="2654A94D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valós idejű online órákhoz az oktató számára előírt feltételek:</w:t>
            </w:r>
          </w:p>
          <w:p w14:paraId="18EFBA0E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Saját számítógép</w:t>
            </w:r>
          </w:p>
          <w:p w14:paraId="3FC15EB6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Internet hozzáférés</w:t>
            </w:r>
          </w:p>
          <w:p w14:paraId="785B4BB9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Hangszóró</w:t>
            </w:r>
          </w:p>
          <w:p w14:paraId="6174EFB7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Mikrofon</w:t>
            </w:r>
          </w:p>
          <w:p w14:paraId="5E1D34E4" w14:textId="77777777" w:rsidR="00997098" w:rsidRDefault="0000000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Webkamera</w:t>
            </w:r>
          </w:p>
        </w:tc>
      </w:tr>
      <w:tr w:rsidR="00997098" w14:paraId="3EAC22E9" w14:textId="77777777">
        <w:trPr>
          <w:trHeight w:val="745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9C53005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8.4.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5CD014D1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Tárgyi feltételek biztosításának módja:</w:t>
            </w:r>
          </w:p>
        </w:tc>
        <w:tc>
          <w:tcPr>
            <w:tcW w:w="5484" w:type="dxa"/>
            <w:vAlign w:val="center"/>
          </w:tcPr>
          <w:p w14:paraId="35BB906F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valós idejű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tantermi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kontakt óra biztosítása: Saját vagy bérelt oktatóterem, eszközök, gépek.</w:t>
            </w:r>
          </w:p>
          <w:p w14:paraId="77A0CB7C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 résztvevők számára előírt tárgyi feltételeket a résztvevők maguknak biztosítják.</w:t>
            </w:r>
          </w:p>
          <w:p w14:paraId="6EAB5A17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Az oktatók számára előírt tárgyi feltételeket a résztvevők maguknak biztosítják</w:t>
            </w:r>
          </w:p>
        </w:tc>
      </w:tr>
      <w:tr w:rsidR="00997098" w14:paraId="406D7E87" w14:textId="77777777">
        <w:trPr>
          <w:trHeight w:val="71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CC4168A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39A19A6E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képzéshez kapcsolódó egyéb speciális feltételek:</w:t>
            </w:r>
          </w:p>
        </w:tc>
        <w:tc>
          <w:tcPr>
            <w:tcW w:w="5484" w:type="dxa"/>
            <w:vAlign w:val="center"/>
          </w:tcPr>
          <w:p w14:paraId="07AE2FD4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997098" w14:paraId="50F157BA" w14:textId="77777777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39BE8D2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8.6.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F3F89B8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képzéshez kapcsolódó egyéb speciális feltételek biztosításának módja:</w:t>
            </w:r>
          </w:p>
        </w:tc>
        <w:tc>
          <w:tcPr>
            <w:tcW w:w="5484" w:type="dxa"/>
            <w:vAlign w:val="center"/>
          </w:tcPr>
          <w:p w14:paraId="539331FB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</w:tbl>
    <w:p w14:paraId="55BF69D6" w14:textId="77777777" w:rsidR="00997098" w:rsidRDefault="00997098">
      <w:pPr>
        <w:rPr>
          <w:rFonts w:cstheme="minorHAnsi"/>
          <w:sz w:val="20"/>
          <w:szCs w:val="20"/>
        </w:rPr>
      </w:pPr>
    </w:p>
    <w:p w14:paraId="2B4C2CD5" w14:textId="77777777" w:rsidR="00997098" w:rsidRDefault="0000000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460A50C" w14:textId="77777777" w:rsidR="00997098" w:rsidRDefault="0000000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9. Szakmai vizsga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7098" w14:paraId="07D342AE" w14:textId="77777777">
        <w:tc>
          <w:tcPr>
            <w:tcW w:w="9062" w:type="dxa"/>
          </w:tcPr>
          <w:p w14:paraId="2AA883A5" w14:textId="77777777" w:rsidR="00997098" w:rsidRDefault="0000000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szakmai vizsgát nem a képző intézmény szervezi és bonyolítja. A</w:t>
            </w:r>
            <w:r>
              <w:rPr>
                <w:sz w:val="20"/>
                <w:szCs w:val="20"/>
              </w:rPr>
              <w:t xml:space="preserve"> szakmai képzéshez kapcsolódóan megszerezhető szakképesítés megszerzésére irányuló képesítő vizsgát a nemzeti akkreditálásról szóló törvény szerinti akkreditáló szerv által személytanúsító szervezetként akkreditált </w:t>
            </w:r>
            <w:proofErr w:type="spellStart"/>
            <w:r>
              <w:rPr>
                <w:sz w:val="20"/>
                <w:szCs w:val="20"/>
              </w:rPr>
              <w:t>vizsgaközpont</w:t>
            </w:r>
            <w:proofErr w:type="spellEnd"/>
            <w:r>
              <w:rPr>
                <w:sz w:val="20"/>
                <w:szCs w:val="20"/>
              </w:rPr>
              <w:t xml:space="preserve"> szervezhet. A szakmai vizsga megszervezéséhez szükséges feltételek és a képesítő vizsga vizsgatevékenységeinek részletes leírása a </w:t>
            </w:r>
            <w:hyperlink r:id="rId8" w:tgtFrame="_blank" w:history="1">
              <w:r>
                <w:rPr>
                  <w:rStyle w:val="Hiperhivatkozs"/>
                  <w:sz w:val="20"/>
                  <w:szCs w:val="20"/>
                </w:rPr>
                <w:t>https://szakkepesites.ikk.hu/</w:t>
              </w:r>
            </w:hyperlink>
            <w:r>
              <w:rPr>
                <w:sz w:val="20"/>
                <w:szCs w:val="20"/>
              </w:rPr>
              <w:t> weblapon érhetők el a Képzési és kimeneti követelmények, Programtanterv menüpontban.</w:t>
            </w:r>
          </w:p>
          <w:p w14:paraId="1DCF12F5" w14:textId="77777777" w:rsidR="00997098" w:rsidRDefault="0000000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14:paraId="2C16F575" w14:textId="77777777" w:rsidR="0099709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részszakma megszerzéséről kiállított szakmai bizonyítvány államilag elismert alapfokú végzettséget és szakképesítést tanúsít és legalább egy munkakör betöltésére képesít.</w:t>
            </w:r>
          </w:p>
        </w:tc>
      </w:tr>
      <w:tr w:rsidR="00997098" w14:paraId="11E12CA4" w14:textId="77777777">
        <w:tc>
          <w:tcPr>
            <w:tcW w:w="9062" w:type="dxa"/>
            <w:shd w:val="clear" w:color="auto" w:fill="BFBFBF" w:themeFill="background1" w:themeFillShade="BF"/>
          </w:tcPr>
          <w:p w14:paraId="4EB1B107" w14:textId="77777777" w:rsidR="00997098" w:rsidRDefault="0000000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 képesítő vizsgára bocsátás feltétele:</w:t>
            </w:r>
          </w:p>
        </w:tc>
      </w:tr>
      <w:tr w:rsidR="00997098" w14:paraId="68A99A43" w14:textId="77777777">
        <w:trPr>
          <w:trHeight w:val="723"/>
        </w:trPr>
        <w:tc>
          <w:tcPr>
            <w:tcW w:w="9062" w:type="dxa"/>
          </w:tcPr>
          <w:p w14:paraId="067A53EB" w14:textId="77777777" w:rsidR="00997098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 részszakmai követelményeinek teljesítéséről (7.1. pont) a képző intézmény által </w:t>
            </w:r>
            <w:r>
              <w:rPr>
                <w:b/>
                <w:sz w:val="20"/>
                <w:szCs w:val="20"/>
              </w:rPr>
              <w:t>a felnőttképzési adatszolgáltatási rendszerben kiállított tanúsítvány.</w:t>
            </w:r>
          </w:p>
          <w:p w14:paraId="1DF204A9" w14:textId="77777777" w:rsidR="0099709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Egyéb feltételek: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</w:t>
            </w:r>
          </w:p>
        </w:tc>
      </w:tr>
    </w:tbl>
    <w:p w14:paraId="4D8FF87F" w14:textId="77777777" w:rsidR="00997098" w:rsidRDefault="00997098">
      <w:pPr>
        <w:rPr>
          <w:rFonts w:cstheme="minorHAnsi"/>
          <w:b/>
          <w:bCs/>
          <w:sz w:val="24"/>
          <w:szCs w:val="24"/>
        </w:rPr>
      </w:pPr>
    </w:p>
    <w:p w14:paraId="273CF927" w14:textId="77777777" w:rsidR="00997098" w:rsidRDefault="0000000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92F1EEA" w14:textId="77777777" w:rsidR="00997098" w:rsidRDefault="0000000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10. Az előzetes minősítés ténye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6"/>
      </w:tblGrid>
      <w:tr w:rsidR="00997098" w14:paraId="1506B8BE" w14:textId="77777777">
        <w:trPr>
          <w:trHeight w:val="641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4FC1D75D" w14:textId="77777777" w:rsidR="00997098" w:rsidRDefault="00000000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Szakértő nyilatkozata:</w:t>
            </w:r>
          </w:p>
        </w:tc>
        <w:tc>
          <w:tcPr>
            <w:tcW w:w="4956" w:type="dxa"/>
            <w:vAlign w:val="center"/>
          </w:tcPr>
          <w:p w14:paraId="5A6FFB40" w14:textId="77777777" w:rsidR="00997098" w:rsidRDefault="00000000">
            <w:pPr>
              <w:spacing w:before="120" w:after="120" w:line="240" w:lineRule="auto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A képzési program előzetes minősítése megtörtént.</w:t>
            </w:r>
          </w:p>
        </w:tc>
      </w:tr>
      <w:tr w:rsidR="00997098" w14:paraId="306866C3" w14:textId="77777777">
        <w:trPr>
          <w:trHeight w:val="484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3DEA197B" w14:textId="77777777" w:rsidR="00997098" w:rsidRDefault="00000000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Az előzetes minősítés helye:</w:t>
            </w:r>
          </w:p>
        </w:tc>
        <w:tc>
          <w:tcPr>
            <w:tcW w:w="4956" w:type="dxa"/>
            <w:vAlign w:val="center"/>
          </w:tcPr>
          <w:p w14:paraId="58E04FF6" w14:textId="77777777" w:rsidR="00997098" w:rsidRDefault="00000000">
            <w:pPr>
              <w:spacing w:before="120" w:after="120" w:line="240" w:lineRule="auto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Székesfehérvár</w:t>
            </w:r>
          </w:p>
        </w:tc>
      </w:tr>
      <w:tr w:rsidR="00997098" w14:paraId="49294D4F" w14:textId="77777777">
        <w:trPr>
          <w:trHeight w:val="484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303B0AE0" w14:textId="77777777" w:rsidR="00997098" w:rsidRDefault="00000000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Az előzetes minősítés időpontja:</w:t>
            </w:r>
          </w:p>
        </w:tc>
        <w:tc>
          <w:tcPr>
            <w:tcW w:w="4956" w:type="dxa"/>
            <w:vAlign w:val="center"/>
          </w:tcPr>
          <w:p w14:paraId="641D0A84" w14:textId="175E14D8" w:rsidR="00997098" w:rsidRDefault="005F7858">
            <w:pPr>
              <w:spacing w:before="120" w:after="120" w:line="240" w:lineRule="auto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2023. 12. 28</w:t>
            </w:r>
          </w:p>
        </w:tc>
      </w:tr>
      <w:tr w:rsidR="00997098" w14:paraId="081EF052" w14:textId="77777777">
        <w:trPr>
          <w:trHeight w:val="49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087A3FE" w14:textId="77777777" w:rsidR="00997098" w:rsidRDefault="00000000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Az előzetes minősítést végző felnőttképzési szakértő neve:</w:t>
            </w:r>
          </w:p>
        </w:tc>
        <w:tc>
          <w:tcPr>
            <w:tcW w:w="4956" w:type="dxa"/>
            <w:vAlign w:val="center"/>
          </w:tcPr>
          <w:p w14:paraId="7EAB2E5F" w14:textId="77777777" w:rsidR="00997098" w:rsidRDefault="00000000">
            <w:pPr>
              <w:spacing w:before="120" w:after="120" w:line="240" w:lineRule="auto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sz w:val="20"/>
                <w:szCs w:val="20"/>
              </w:rPr>
              <w:t>Juhász Edit</w:t>
            </w:r>
          </w:p>
        </w:tc>
      </w:tr>
      <w:tr w:rsidR="00997098" w14:paraId="51F85493" w14:textId="77777777">
        <w:trPr>
          <w:trHeight w:val="606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25F62C5E" w14:textId="77777777" w:rsidR="00997098" w:rsidRDefault="00000000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Az előzetes minősítést végző felnőttképzési szakértő nyilvántartási száma:</w:t>
            </w:r>
          </w:p>
        </w:tc>
        <w:tc>
          <w:tcPr>
            <w:tcW w:w="4956" w:type="dxa"/>
            <w:vAlign w:val="center"/>
          </w:tcPr>
          <w:p w14:paraId="7010DCED" w14:textId="77777777" w:rsidR="00997098" w:rsidRDefault="00000000">
            <w:pPr>
              <w:spacing w:before="120" w:after="120" w:line="240" w:lineRule="auto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FSZ/2020/000146</w:t>
            </w:r>
          </w:p>
        </w:tc>
      </w:tr>
      <w:tr w:rsidR="00997098" w14:paraId="20BE1986" w14:textId="77777777">
        <w:trPr>
          <w:jc w:val="center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3ED17B92" w14:textId="77777777" w:rsidR="0099709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képzési program előzetes minősítését követően a felnőttképzési szakértő a képzési programmal kapcsolatban további - a képzési program előzetes minősítését érintő, azt módosító vagy kiegészítő - megállapításokat nem tehet.</w:t>
            </w:r>
          </w:p>
          <w:p w14:paraId="057E66A9" w14:textId="77777777" w:rsidR="0099709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előzetesen minősített képzési programot a felnőttképző képviseletére jogosult személynek - a képzési program utolsó oldalán - alá kell írnia. </w:t>
            </w:r>
          </w:p>
          <w:p w14:paraId="5D3513F8" w14:textId="77777777" w:rsidR="0099709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felnőttképzési szakértő a vizsgálatot követő megállapításait tartalmazó szakértői véleményt írásban közli a felnőttképzővel.</w:t>
            </w:r>
          </w:p>
          <w:p w14:paraId="584C023C" w14:textId="77777777" w:rsidR="0099709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felnőttképző az előzetes minősítés alapját képező, szakértői véleményt a képzési programhoz mellékeli.</w:t>
            </w:r>
          </w:p>
          <w:p w14:paraId="76FE9C46" w14:textId="77777777" w:rsidR="0099709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képzés program módosítása esetén a felnőttképzőnek el kell végeztetnie a módosított képzési program előzetes minősítését.</w:t>
            </w:r>
          </w:p>
        </w:tc>
      </w:tr>
      <w:tr w:rsidR="00997098" w14:paraId="2DD9402C" w14:textId="77777777">
        <w:trPr>
          <w:trHeight w:val="573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37E5F954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Felnőttképzési szakértő aláírása:</w:t>
            </w:r>
          </w:p>
        </w:tc>
        <w:tc>
          <w:tcPr>
            <w:tcW w:w="4956" w:type="dxa"/>
            <w:vAlign w:val="center"/>
          </w:tcPr>
          <w:p w14:paraId="0C9AE894" w14:textId="77777777" w:rsidR="00997098" w:rsidRDefault="00997098">
            <w:pPr>
              <w:spacing w:after="0" w:line="240" w:lineRule="auto"/>
              <w:rPr>
                <w:rFonts w:cstheme="minorHAnsi"/>
                <w:sz w:val="20"/>
                <w:szCs w:val="20"/>
                <w:highlight w:val="cyan"/>
              </w:rPr>
            </w:pPr>
          </w:p>
        </w:tc>
      </w:tr>
      <w:tr w:rsidR="00997098" w14:paraId="3AF557DC" w14:textId="77777777">
        <w:trPr>
          <w:trHeight w:val="729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027F99A0" w14:textId="77777777" w:rsidR="00997098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Felnőttképző intézmény képviselőjének aláírása:</w:t>
            </w:r>
          </w:p>
        </w:tc>
        <w:tc>
          <w:tcPr>
            <w:tcW w:w="4956" w:type="dxa"/>
            <w:vAlign w:val="center"/>
          </w:tcPr>
          <w:p w14:paraId="74354718" w14:textId="77777777" w:rsidR="00997098" w:rsidRDefault="00997098">
            <w:pPr>
              <w:spacing w:after="0" w:line="240" w:lineRule="auto"/>
              <w:rPr>
                <w:rFonts w:cstheme="minorHAnsi"/>
                <w:sz w:val="20"/>
                <w:szCs w:val="20"/>
                <w:highlight w:val="cyan"/>
              </w:rPr>
            </w:pPr>
          </w:p>
        </w:tc>
      </w:tr>
    </w:tbl>
    <w:p w14:paraId="7138724E" w14:textId="77777777" w:rsidR="00997098" w:rsidRDefault="00997098">
      <w:pPr>
        <w:rPr>
          <w:rFonts w:cstheme="minorHAnsi"/>
          <w:b/>
          <w:bCs/>
          <w:sz w:val="20"/>
          <w:szCs w:val="20"/>
        </w:rPr>
      </w:pPr>
    </w:p>
    <w:sectPr w:rsidR="00997098">
      <w:headerReference w:type="default" r:id="rId9"/>
      <w:footerReference w:type="default" r:id="rId10"/>
      <w:pgSz w:w="11906" w:h="16838"/>
      <w:pgMar w:top="1147" w:right="1417" w:bottom="993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4B3A" w14:textId="77777777" w:rsidR="005B544D" w:rsidRDefault="005B544D">
      <w:pPr>
        <w:spacing w:line="240" w:lineRule="auto"/>
      </w:pPr>
      <w:r>
        <w:separator/>
      </w:r>
    </w:p>
  </w:endnote>
  <w:endnote w:type="continuationSeparator" w:id="0">
    <w:p w14:paraId="12359FFC" w14:textId="77777777" w:rsidR="005B544D" w:rsidRDefault="005B5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318319"/>
      <w:docPartObj>
        <w:docPartGallery w:val="AutoText"/>
      </w:docPartObj>
    </w:sdtPr>
    <w:sdtContent>
      <w:p w14:paraId="4BBAB2E1" w14:textId="77777777" w:rsidR="00997098" w:rsidRDefault="00997098">
        <w:pPr>
          <w:pStyle w:val="llb"/>
          <w:jc w:val="center"/>
        </w:pPr>
      </w:p>
      <w:p w14:paraId="546D3F66" w14:textId="77777777" w:rsidR="00997098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7E2607D7" w14:textId="77777777" w:rsidR="00997098" w:rsidRDefault="00000000">
    <w:pPr>
      <w:pStyle w:val="llb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Szakértő szignója: __________</w:t>
    </w:r>
  </w:p>
  <w:p w14:paraId="1407B081" w14:textId="77777777" w:rsidR="00997098" w:rsidRDefault="009970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FE48" w14:textId="77777777" w:rsidR="005B544D" w:rsidRDefault="005B544D">
      <w:pPr>
        <w:spacing w:after="0"/>
      </w:pPr>
      <w:r>
        <w:separator/>
      </w:r>
    </w:p>
  </w:footnote>
  <w:footnote w:type="continuationSeparator" w:id="0">
    <w:p w14:paraId="5267FE1F" w14:textId="77777777" w:rsidR="005B544D" w:rsidRDefault="005B544D">
      <w:pPr>
        <w:spacing w:after="0"/>
      </w:pPr>
      <w:r>
        <w:continuationSeparator/>
      </w:r>
    </w:p>
  </w:footnote>
  <w:footnote w:id="1">
    <w:p w14:paraId="6E6B0F7E" w14:textId="77777777" w:rsidR="00997098" w:rsidRDefault="0000000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A sorok száma bővíthető.</w:t>
      </w:r>
    </w:p>
  </w:footnote>
  <w:footnote w:id="2">
    <w:p w14:paraId="1C3E4E16" w14:textId="77777777" w:rsidR="00997098" w:rsidRDefault="0000000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 xml:space="preserve">A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Tananyagegységeket bemutató alfejezetek száma a 4. pontban szereplő sorok számának megfelelően bővítendő.</w:t>
      </w:r>
    </w:p>
  </w:footnote>
  <w:footnote w:id="3">
    <w:p w14:paraId="1D465878" w14:textId="77777777" w:rsidR="00997098" w:rsidRDefault="0000000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 xml:space="preserve">Megegyezik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a 4.1. pontban megadott megnevezéssel</w:t>
      </w:r>
    </w:p>
  </w:footnote>
  <w:footnote w:id="4">
    <w:p w14:paraId="2EBCA918" w14:textId="77777777" w:rsidR="00997098" w:rsidRDefault="0000000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Megegyezik a 4.1. pontban megadott óraszámmal, és megegyezik a témakörök összóraszámával.</w:t>
      </w:r>
    </w:p>
  </w:footnote>
  <w:footnote w:id="5">
    <w:p w14:paraId="16AFCBB9" w14:textId="77777777" w:rsidR="00997098" w:rsidRDefault="00000000">
      <w:pPr>
        <w:pStyle w:val="Lbjegyzetszveg"/>
        <w:jc w:val="both"/>
        <w:rPr>
          <w:rStyle w:val="Lbjegyzet-hivatkozs"/>
          <w:rFonts w:ascii="Arial" w:hAnsi="Arial" w:cs="Arial"/>
          <w:sz w:val="16"/>
          <w:szCs w:val="16"/>
        </w:rPr>
      </w:pPr>
      <w:r>
        <w:rPr>
          <w:rStyle w:val="Lbjegyzet-hivatkozs"/>
          <w:rFonts w:ascii="Arial" w:hAnsi="Arial" w:cs="Arial"/>
          <w:sz w:val="16"/>
          <w:szCs w:val="16"/>
        </w:rPr>
        <w:footnoteRef/>
      </w:r>
      <w:r>
        <w:rPr>
          <w:rStyle w:val="Lbjegyzet-hivatkozs"/>
          <w:rFonts w:ascii="Arial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 xml:space="preserve">Kontaktórától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eltérő munkaforma alkalmazása esetén, ha az a képzés óraszámába beszámítható - egyéb esetben nem releváns</w:t>
      </w:r>
    </w:p>
  </w:footnote>
  <w:footnote w:id="6">
    <w:p w14:paraId="71272F0D" w14:textId="77777777" w:rsidR="00997098" w:rsidRDefault="0000000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 xml:space="preserve">A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Tananyagegységeket bemutató alfejezetek száma a 4. pontban szereplő sorok számának megfelelően bővítendő.</w:t>
      </w:r>
    </w:p>
  </w:footnote>
  <w:footnote w:id="7">
    <w:p w14:paraId="0745046E" w14:textId="77777777" w:rsidR="00997098" w:rsidRDefault="0000000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 xml:space="preserve">Megegyezik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a 4.1. pontban megadott megnevezéssel</w:t>
      </w:r>
    </w:p>
  </w:footnote>
  <w:footnote w:id="8">
    <w:p w14:paraId="7DC7A96D" w14:textId="77777777" w:rsidR="00997098" w:rsidRDefault="0000000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 xml:space="preserve">Megegyezik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a 4.1. pontban megadott óraszámmal, és megegyezik a témakörök összóraszámával.</w:t>
      </w:r>
    </w:p>
  </w:footnote>
  <w:footnote w:id="9">
    <w:p w14:paraId="6FBBC703" w14:textId="77777777" w:rsidR="00997098" w:rsidRDefault="00000000">
      <w:pPr>
        <w:pStyle w:val="Lbjegyzetszveg"/>
        <w:jc w:val="both"/>
        <w:rPr>
          <w:rStyle w:val="Lbjegyzet-hivatkozs"/>
          <w:rFonts w:ascii="Arial" w:hAnsi="Arial" w:cs="Arial"/>
          <w:sz w:val="16"/>
          <w:szCs w:val="16"/>
        </w:rPr>
      </w:pPr>
      <w:r>
        <w:rPr>
          <w:rStyle w:val="Lbjegyzet-hivatkozs"/>
          <w:rFonts w:ascii="Arial" w:hAnsi="Arial" w:cs="Arial"/>
          <w:sz w:val="16"/>
          <w:szCs w:val="16"/>
        </w:rPr>
        <w:footnoteRef/>
      </w:r>
      <w:r>
        <w:rPr>
          <w:rStyle w:val="Lbjegyzet-hivatkozs"/>
          <w:rFonts w:ascii="Arial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 xml:space="preserve">Kontaktórától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eltérő munkaforma alkalmazása esetén, ha az a képzés óraszámába beszámítható - egyéb esetben nem releváns</w:t>
      </w:r>
    </w:p>
  </w:footnote>
  <w:footnote w:id="10">
    <w:p w14:paraId="11CEA738" w14:textId="77777777" w:rsidR="00997098" w:rsidRDefault="00000000">
      <w:pPr>
        <w:pStyle w:val="Lbjegyzetszveg"/>
      </w:pPr>
      <w:r>
        <w:rPr>
          <w:rStyle w:val="Lbjegyzet-hivatkozs"/>
        </w:rPr>
        <w:footnoteRef/>
      </w:r>
      <w:r>
        <w:t xml:space="preserve"> Zárt rendszerű elektronikus távoktatás esetén nem releváns.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0A7A" w14:textId="77777777" w:rsidR="00997098" w:rsidRDefault="00997098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</w:p>
  <w:tbl>
    <w:tblPr>
      <w:tblW w:w="9765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7497"/>
    </w:tblGrid>
    <w:tr w:rsidR="005F7858" w14:paraId="0A126C57" w14:textId="77777777" w:rsidTr="00C22C33">
      <w:trPr>
        <w:jc w:val="center"/>
      </w:trPr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24B293B" w14:textId="77777777" w:rsidR="005F7858" w:rsidRPr="005976FB" w:rsidRDefault="005F7858" w:rsidP="005F7858">
          <w:pPr>
            <w:pStyle w:val="lfej"/>
            <w:jc w:val="center"/>
            <w:rPr>
              <w:rFonts w:ascii="Arial Narrow" w:hAnsi="Arial Narrow"/>
              <w:lang w:eastAsia="hu-HU"/>
            </w:rPr>
          </w:pPr>
        </w:p>
      </w:tc>
      <w:tc>
        <w:tcPr>
          <w:tcW w:w="7497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8796E30" w14:textId="77777777" w:rsidR="005F7858" w:rsidRPr="005976FB" w:rsidRDefault="005F7858" w:rsidP="005F7858">
          <w:pPr>
            <w:pStyle w:val="lfej"/>
            <w:jc w:val="center"/>
            <w:rPr>
              <w:rFonts w:ascii="Arial Narrow" w:hAnsi="Arial Narrow"/>
              <w:b/>
              <w:sz w:val="18"/>
              <w:szCs w:val="18"/>
              <w:lang w:eastAsia="hu-HU"/>
            </w:rPr>
          </w:pPr>
          <w:r>
            <w:rPr>
              <w:rFonts w:ascii="Arial Narrow" w:hAnsi="Arial Narrow" w:cs="Arial"/>
              <w:b/>
              <w:sz w:val="18"/>
              <w:szCs w:val="18"/>
              <w:lang w:eastAsia="hu-HU"/>
            </w:rPr>
            <w:t>NOVUM 7 SZOLGÁLTATÓ KFT.</w:t>
          </w:r>
        </w:p>
        <w:p w14:paraId="2584F24B" w14:textId="77777777" w:rsidR="005F7858" w:rsidRDefault="005F7858" w:rsidP="005F7858">
          <w:pPr>
            <w:pStyle w:val="lfej"/>
            <w:jc w:val="center"/>
            <w:rPr>
              <w:rFonts w:ascii="Arial Narrow" w:hAnsi="Arial Narrow"/>
              <w:sz w:val="18"/>
              <w:szCs w:val="18"/>
              <w:lang w:eastAsia="hu-HU"/>
            </w:rPr>
          </w:pPr>
          <w:r w:rsidRPr="005976FB">
            <w:rPr>
              <w:rFonts w:ascii="Arial Narrow" w:hAnsi="Arial Narrow"/>
              <w:b/>
              <w:sz w:val="18"/>
              <w:szCs w:val="18"/>
              <w:lang w:eastAsia="hu-HU"/>
            </w:rPr>
            <w:t>Székhely:</w:t>
          </w:r>
          <w:r w:rsidRPr="005976FB"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  <w:r>
            <w:rPr>
              <w:rFonts w:ascii="Arial Narrow" w:hAnsi="Arial Narrow"/>
              <w:sz w:val="18"/>
              <w:szCs w:val="18"/>
              <w:lang w:eastAsia="hu-HU"/>
            </w:rPr>
            <w:t xml:space="preserve">7400. Kaposvár, </w:t>
          </w:r>
          <w:proofErr w:type="spellStart"/>
          <w:r>
            <w:rPr>
              <w:rFonts w:ascii="Arial Narrow" w:hAnsi="Arial Narrow"/>
              <w:sz w:val="18"/>
              <w:szCs w:val="18"/>
              <w:lang w:eastAsia="hu-HU"/>
            </w:rPr>
            <w:t>Rudnay</w:t>
          </w:r>
          <w:proofErr w:type="spellEnd"/>
          <w:r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  <w:proofErr w:type="spellStart"/>
          <w:r>
            <w:rPr>
              <w:rFonts w:ascii="Arial Narrow" w:hAnsi="Arial Narrow"/>
              <w:sz w:val="18"/>
              <w:szCs w:val="18"/>
              <w:lang w:eastAsia="hu-HU"/>
            </w:rPr>
            <w:t>Gy</w:t>
          </w:r>
          <w:proofErr w:type="spellEnd"/>
          <w:r>
            <w:rPr>
              <w:rFonts w:ascii="Arial Narrow" w:hAnsi="Arial Narrow"/>
              <w:sz w:val="18"/>
              <w:szCs w:val="18"/>
              <w:lang w:eastAsia="hu-HU"/>
            </w:rPr>
            <w:t>. 13.</w:t>
          </w:r>
          <w:r w:rsidRPr="005976FB"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</w:p>
        <w:p w14:paraId="784FEC54" w14:textId="77777777" w:rsidR="005F7858" w:rsidRDefault="005F7858" w:rsidP="005F7858">
          <w:pPr>
            <w:pStyle w:val="lfej"/>
            <w:jc w:val="center"/>
            <w:rPr>
              <w:rFonts w:ascii="Arial Narrow" w:hAnsi="Arial Narrow"/>
              <w:sz w:val="18"/>
              <w:szCs w:val="18"/>
              <w:lang w:eastAsia="hu-HU"/>
            </w:rPr>
          </w:pPr>
          <w:r w:rsidRPr="005976FB">
            <w:rPr>
              <w:rFonts w:ascii="Arial Narrow" w:hAnsi="Arial Narrow"/>
              <w:sz w:val="18"/>
              <w:szCs w:val="18"/>
              <w:lang w:eastAsia="hu-HU"/>
            </w:rPr>
            <w:t>Adószám:</w:t>
          </w:r>
          <w:r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  <w:r w:rsidRPr="00143C70">
            <w:rPr>
              <w:rFonts w:ascii="Arial Narrow" w:hAnsi="Arial Narrow"/>
              <w:sz w:val="18"/>
              <w:szCs w:val="18"/>
              <w:lang w:eastAsia="hu-HU"/>
            </w:rPr>
            <w:t>32122831-2-14</w:t>
          </w:r>
        </w:p>
        <w:p w14:paraId="2D2A3E7D" w14:textId="77777777" w:rsidR="005F7858" w:rsidRPr="00676B59" w:rsidRDefault="005F7858" w:rsidP="005F7858">
          <w:pPr>
            <w:pStyle w:val="llb"/>
            <w:jc w:val="center"/>
          </w:pPr>
          <w:r>
            <w:rPr>
              <w:rFonts w:ascii="Arial Narrow" w:hAnsi="Arial Narrow"/>
              <w:b/>
              <w:sz w:val="18"/>
              <w:szCs w:val="18"/>
            </w:rPr>
            <w:t>Engedélyszám :</w:t>
          </w:r>
          <w:r w:rsidRPr="00B90CCF">
            <w:rPr>
              <w:rFonts w:ascii="Arial Narrow" w:hAnsi="Arial Narrow"/>
              <w:b/>
              <w:sz w:val="18"/>
              <w:szCs w:val="18"/>
            </w:rPr>
            <w:t xml:space="preserve"> </w:t>
          </w:r>
          <w:r>
            <w:rPr>
              <w:rFonts w:ascii="Arial Narrow" w:hAnsi="Arial Narrow"/>
              <w:b/>
              <w:sz w:val="18"/>
              <w:szCs w:val="18"/>
            </w:rPr>
            <w:t>E/2022/000158, Nyilvántartásba vételi szám: B/2022/001469</w:t>
          </w:r>
        </w:p>
        <w:p w14:paraId="0C2888BD" w14:textId="77E82557" w:rsidR="005F7858" w:rsidRPr="005F7858" w:rsidRDefault="005F7858" w:rsidP="005F7858">
          <w:pPr>
            <w:pStyle w:val="lfej"/>
            <w:jc w:val="center"/>
            <w:rPr>
              <w:rFonts w:ascii="Arial Narrow" w:hAnsi="Arial Narrow"/>
              <w:sz w:val="20"/>
              <w:szCs w:val="20"/>
              <w:lang w:eastAsia="hu-HU"/>
            </w:rPr>
          </w:pPr>
          <w:r>
            <w:rPr>
              <w:rFonts w:ascii="Arial Narrow" w:hAnsi="Arial Narrow"/>
              <w:sz w:val="20"/>
              <w:szCs w:val="20"/>
              <w:lang w:eastAsia="hu-HU"/>
            </w:rPr>
            <w:t>Szakmai program részét képező képzési program:</w:t>
          </w:r>
          <w:r>
            <w:rPr>
              <w:rFonts w:cstheme="minorHAnsi"/>
              <w:b/>
              <w:bCs/>
              <w:sz w:val="20"/>
              <w:szCs w:val="20"/>
            </w:rPr>
            <w:t xml:space="preserve"> SZAKÁCSSEGÉD</w:t>
          </w:r>
        </w:p>
      </w:tc>
    </w:tr>
  </w:tbl>
  <w:p w14:paraId="2806B79E" w14:textId="77777777" w:rsidR="00997098" w:rsidRDefault="00997098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6400"/>
    <w:multiLevelType w:val="multilevel"/>
    <w:tmpl w:val="121864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4BC2956"/>
    <w:multiLevelType w:val="multilevel"/>
    <w:tmpl w:val="14BC2956"/>
    <w:lvl w:ilvl="0">
      <w:start w:val="4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1AB0"/>
    <w:multiLevelType w:val="multilevel"/>
    <w:tmpl w:val="28A61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C2E"/>
    <w:multiLevelType w:val="multilevel"/>
    <w:tmpl w:val="3CF53C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177273A"/>
    <w:multiLevelType w:val="multilevel"/>
    <w:tmpl w:val="4177273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8E221C3"/>
    <w:multiLevelType w:val="multilevel"/>
    <w:tmpl w:val="58E221C3"/>
    <w:lvl w:ilvl="0">
      <w:start w:val="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71789"/>
    <w:multiLevelType w:val="multilevel"/>
    <w:tmpl w:val="63C7178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4D7362"/>
    <w:multiLevelType w:val="multilevel"/>
    <w:tmpl w:val="664D736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D1440E8"/>
    <w:multiLevelType w:val="multilevel"/>
    <w:tmpl w:val="7D144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6074E"/>
    <w:multiLevelType w:val="multilevel"/>
    <w:tmpl w:val="7E0607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84113028">
    <w:abstractNumId w:val="2"/>
  </w:num>
  <w:num w:numId="2" w16cid:durableId="1029649752">
    <w:abstractNumId w:val="8"/>
  </w:num>
  <w:num w:numId="3" w16cid:durableId="613948646">
    <w:abstractNumId w:val="5"/>
  </w:num>
  <w:num w:numId="4" w16cid:durableId="1245801957">
    <w:abstractNumId w:val="6"/>
  </w:num>
  <w:num w:numId="5" w16cid:durableId="250286435">
    <w:abstractNumId w:val="7"/>
  </w:num>
  <w:num w:numId="6" w16cid:durableId="1122112258">
    <w:abstractNumId w:val="0"/>
  </w:num>
  <w:num w:numId="7" w16cid:durableId="914125845">
    <w:abstractNumId w:val="4"/>
  </w:num>
  <w:num w:numId="8" w16cid:durableId="827287802">
    <w:abstractNumId w:val="9"/>
  </w:num>
  <w:num w:numId="9" w16cid:durableId="95449411">
    <w:abstractNumId w:val="3"/>
  </w:num>
  <w:num w:numId="10" w16cid:durableId="113240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45"/>
    <w:rsid w:val="00000080"/>
    <w:rsid w:val="00006158"/>
    <w:rsid w:val="00042A0D"/>
    <w:rsid w:val="000439D6"/>
    <w:rsid w:val="00045154"/>
    <w:rsid w:val="00050502"/>
    <w:rsid w:val="00076AC3"/>
    <w:rsid w:val="00085FD9"/>
    <w:rsid w:val="00093193"/>
    <w:rsid w:val="00093EF4"/>
    <w:rsid w:val="000C23AB"/>
    <w:rsid w:val="000C6CE9"/>
    <w:rsid w:val="000D4904"/>
    <w:rsid w:val="000E3796"/>
    <w:rsid w:val="000E6E6C"/>
    <w:rsid w:val="000F3DC7"/>
    <w:rsid w:val="00103154"/>
    <w:rsid w:val="00120A20"/>
    <w:rsid w:val="00167666"/>
    <w:rsid w:val="001A3EF4"/>
    <w:rsid w:val="001B39C6"/>
    <w:rsid w:val="001D355B"/>
    <w:rsid w:val="001F2DE2"/>
    <w:rsid w:val="00200518"/>
    <w:rsid w:val="0022447C"/>
    <w:rsid w:val="002248B7"/>
    <w:rsid w:val="00226CA4"/>
    <w:rsid w:val="00233AC9"/>
    <w:rsid w:val="00247CE1"/>
    <w:rsid w:val="0025296B"/>
    <w:rsid w:val="00263668"/>
    <w:rsid w:val="002739FA"/>
    <w:rsid w:val="002A6A09"/>
    <w:rsid w:val="002C6852"/>
    <w:rsid w:val="002C7AB0"/>
    <w:rsid w:val="002D5B3D"/>
    <w:rsid w:val="002E1AEF"/>
    <w:rsid w:val="00310832"/>
    <w:rsid w:val="00316617"/>
    <w:rsid w:val="00326645"/>
    <w:rsid w:val="003310F8"/>
    <w:rsid w:val="0035342E"/>
    <w:rsid w:val="00376BDD"/>
    <w:rsid w:val="003A2383"/>
    <w:rsid w:val="003B1A0F"/>
    <w:rsid w:val="003C24E1"/>
    <w:rsid w:val="003C7106"/>
    <w:rsid w:val="003D6A3F"/>
    <w:rsid w:val="003E1478"/>
    <w:rsid w:val="004214DF"/>
    <w:rsid w:val="0043755C"/>
    <w:rsid w:val="00482916"/>
    <w:rsid w:val="00494378"/>
    <w:rsid w:val="004B42A4"/>
    <w:rsid w:val="004C4EAB"/>
    <w:rsid w:val="0050061F"/>
    <w:rsid w:val="00501E69"/>
    <w:rsid w:val="005408CF"/>
    <w:rsid w:val="00542140"/>
    <w:rsid w:val="0055184F"/>
    <w:rsid w:val="00551ACA"/>
    <w:rsid w:val="005704F6"/>
    <w:rsid w:val="00591197"/>
    <w:rsid w:val="005A26A7"/>
    <w:rsid w:val="005A55FA"/>
    <w:rsid w:val="005B544D"/>
    <w:rsid w:val="005B7797"/>
    <w:rsid w:val="005C48FE"/>
    <w:rsid w:val="005C64F5"/>
    <w:rsid w:val="005D3E44"/>
    <w:rsid w:val="005D63E2"/>
    <w:rsid w:val="005E06C8"/>
    <w:rsid w:val="005E3889"/>
    <w:rsid w:val="005F7858"/>
    <w:rsid w:val="006003DC"/>
    <w:rsid w:val="00636106"/>
    <w:rsid w:val="0064169E"/>
    <w:rsid w:val="006708B0"/>
    <w:rsid w:val="00674E3F"/>
    <w:rsid w:val="00676B59"/>
    <w:rsid w:val="00683CC6"/>
    <w:rsid w:val="00690706"/>
    <w:rsid w:val="006A0858"/>
    <w:rsid w:val="006A4831"/>
    <w:rsid w:val="006C0133"/>
    <w:rsid w:val="006D4ADE"/>
    <w:rsid w:val="006E3FB1"/>
    <w:rsid w:val="006E6BE3"/>
    <w:rsid w:val="00710C63"/>
    <w:rsid w:val="007317CD"/>
    <w:rsid w:val="00750209"/>
    <w:rsid w:val="007672E8"/>
    <w:rsid w:val="00770A17"/>
    <w:rsid w:val="007E771E"/>
    <w:rsid w:val="007F408B"/>
    <w:rsid w:val="00813CFA"/>
    <w:rsid w:val="00823EB0"/>
    <w:rsid w:val="00857725"/>
    <w:rsid w:val="0086324C"/>
    <w:rsid w:val="00873CFA"/>
    <w:rsid w:val="008B57B5"/>
    <w:rsid w:val="008C7E89"/>
    <w:rsid w:val="008F4421"/>
    <w:rsid w:val="008F476E"/>
    <w:rsid w:val="00920C6F"/>
    <w:rsid w:val="0093003B"/>
    <w:rsid w:val="009433C3"/>
    <w:rsid w:val="00943ECC"/>
    <w:rsid w:val="00950134"/>
    <w:rsid w:val="00950DD5"/>
    <w:rsid w:val="00951028"/>
    <w:rsid w:val="00997098"/>
    <w:rsid w:val="009B2ED1"/>
    <w:rsid w:val="009B3562"/>
    <w:rsid w:val="009D4678"/>
    <w:rsid w:val="009D51FF"/>
    <w:rsid w:val="009E3EB0"/>
    <w:rsid w:val="009E44C9"/>
    <w:rsid w:val="009F0252"/>
    <w:rsid w:val="00A05C50"/>
    <w:rsid w:val="00A34F8C"/>
    <w:rsid w:val="00A45812"/>
    <w:rsid w:val="00A8398A"/>
    <w:rsid w:val="00A90939"/>
    <w:rsid w:val="00A915EA"/>
    <w:rsid w:val="00A949DB"/>
    <w:rsid w:val="00AA08D1"/>
    <w:rsid w:val="00AB23EE"/>
    <w:rsid w:val="00AB3305"/>
    <w:rsid w:val="00AC3129"/>
    <w:rsid w:val="00AD4C96"/>
    <w:rsid w:val="00AE22E8"/>
    <w:rsid w:val="00B04F9F"/>
    <w:rsid w:val="00B148DC"/>
    <w:rsid w:val="00B1601F"/>
    <w:rsid w:val="00B335FA"/>
    <w:rsid w:val="00B80705"/>
    <w:rsid w:val="00B84F4F"/>
    <w:rsid w:val="00B93D9B"/>
    <w:rsid w:val="00BA32DC"/>
    <w:rsid w:val="00BA3F14"/>
    <w:rsid w:val="00BB790A"/>
    <w:rsid w:val="00BB7BAA"/>
    <w:rsid w:val="00BC52ED"/>
    <w:rsid w:val="00BD5078"/>
    <w:rsid w:val="00BD6918"/>
    <w:rsid w:val="00BD7669"/>
    <w:rsid w:val="00BF1811"/>
    <w:rsid w:val="00BF4D64"/>
    <w:rsid w:val="00C11E6B"/>
    <w:rsid w:val="00C12D67"/>
    <w:rsid w:val="00C137BE"/>
    <w:rsid w:val="00C164A4"/>
    <w:rsid w:val="00C317FD"/>
    <w:rsid w:val="00C4389A"/>
    <w:rsid w:val="00C550C1"/>
    <w:rsid w:val="00C5519C"/>
    <w:rsid w:val="00C574C1"/>
    <w:rsid w:val="00C75504"/>
    <w:rsid w:val="00C77235"/>
    <w:rsid w:val="00C87983"/>
    <w:rsid w:val="00C9366E"/>
    <w:rsid w:val="00CB0D9D"/>
    <w:rsid w:val="00CB6E31"/>
    <w:rsid w:val="00CC5B82"/>
    <w:rsid w:val="00CF0D14"/>
    <w:rsid w:val="00D15A7A"/>
    <w:rsid w:val="00D436D0"/>
    <w:rsid w:val="00D524C9"/>
    <w:rsid w:val="00D53D5D"/>
    <w:rsid w:val="00D70205"/>
    <w:rsid w:val="00D755F4"/>
    <w:rsid w:val="00D910EF"/>
    <w:rsid w:val="00D927B1"/>
    <w:rsid w:val="00E0025A"/>
    <w:rsid w:val="00E427A8"/>
    <w:rsid w:val="00E71752"/>
    <w:rsid w:val="00E753B5"/>
    <w:rsid w:val="00E802F5"/>
    <w:rsid w:val="00E84971"/>
    <w:rsid w:val="00E868FD"/>
    <w:rsid w:val="00E92C65"/>
    <w:rsid w:val="00ED1BCB"/>
    <w:rsid w:val="00ED6CD7"/>
    <w:rsid w:val="00EE0581"/>
    <w:rsid w:val="00EE6162"/>
    <w:rsid w:val="00F14DFB"/>
    <w:rsid w:val="00F31634"/>
    <w:rsid w:val="00F370DF"/>
    <w:rsid w:val="00F6767F"/>
    <w:rsid w:val="00F942A1"/>
    <w:rsid w:val="00F95D30"/>
    <w:rsid w:val="00FB6BE3"/>
    <w:rsid w:val="00FC35A5"/>
    <w:rsid w:val="7915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87682"/>
  <w15:docId w15:val="{3829E376-7563-42DC-8856-08B7731A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paragraph" w:styleId="llb">
    <w:name w:val="footer"/>
    <w:basedOn w:val="Norml"/>
    <w:link w:val="llb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NormlWeb">
    <w:name w:val="Normal (Web)"/>
    <w:basedOn w:val="Norm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basedOn w:val="Bekezdsalapbettpusa"/>
    <w:link w:val="lfej"/>
    <w:uiPriority w:val="99"/>
  </w:style>
  <w:style w:type="character" w:customStyle="1" w:styleId="llbChar">
    <w:name w:val="Élőláb Char"/>
    <w:basedOn w:val="Bekezdsalapbettpusa"/>
    <w:link w:val="llb"/>
    <w:uiPriority w:val="99"/>
  </w:style>
  <w:style w:type="paragraph" w:styleId="Listaszerbekezds">
    <w:name w:val="List Paragraph"/>
    <w:basedOn w:val="Norm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Pr>
      <w:rFonts w:ascii="Calibri" w:eastAsia="Calibri" w:hAnsi="Calibri" w:cs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kkepesites.ikk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6C5F-D0B1-4059-9DCE-321D4D01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3697</Words>
  <Characters>25513</Characters>
  <Application>Microsoft Office Word</Application>
  <DocSecurity>0</DocSecurity>
  <Lines>212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képzési program sablon - szakmai képzés</vt:lpstr>
    </vt:vector>
  </TitlesOfParts>
  <Company/>
  <LinksUpToDate>false</LinksUpToDate>
  <CharactersWithSpaces>29152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képzési program sablon - szakmai képzés</dc:title>
  <dc:creator>MINOSITES.HU</dc:creator>
  <cp:lastModifiedBy>Edit Juhász</cp:lastModifiedBy>
  <cp:revision>3</cp:revision>
  <cp:lastPrinted>2023-07-18T11:17:00Z</cp:lastPrinted>
  <dcterms:created xsi:type="dcterms:W3CDTF">2023-12-11T16:47:00Z</dcterms:created>
  <dcterms:modified xsi:type="dcterms:W3CDTF">2023-12-11T16:59:00Z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8B19498872DB4EB1B604E32ADE1D29C3</vt:lpwstr>
  </property>
</Properties>
</file>